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BA" w:rsidRDefault="001870BA" w:rsidP="001870BA">
      <w:pPr>
        <w:jc w:val="center"/>
        <w:rPr>
          <w:b/>
          <w:sz w:val="28"/>
          <w:szCs w:val="28"/>
        </w:rPr>
      </w:pPr>
      <w:r w:rsidRPr="0000516F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а</w:t>
      </w:r>
      <w:r w:rsidRPr="0000516F">
        <w:rPr>
          <w:b/>
          <w:sz w:val="28"/>
          <w:szCs w:val="28"/>
        </w:rPr>
        <w:t xml:space="preserve"> проведения </w:t>
      </w:r>
      <w:r w:rsidRPr="00414AA9">
        <w:rPr>
          <w:b/>
          <w:sz w:val="28"/>
          <w:szCs w:val="28"/>
          <w:lang w:val="en-US"/>
        </w:rPr>
        <w:t>V</w:t>
      </w:r>
      <w:r w:rsidRPr="0016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открытого </w:t>
      </w:r>
      <w:r w:rsidRPr="00A7506F">
        <w:rPr>
          <w:rFonts w:eastAsia="Times New Roman"/>
          <w:b/>
          <w:sz w:val="28"/>
          <w:szCs w:val="28"/>
          <w:lang w:eastAsia="ru-RU"/>
        </w:rPr>
        <w:t xml:space="preserve">фестиваля национальных культур </w:t>
      </w:r>
      <w:r w:rsidRPr="00A7506F">
        <w:rPr>
          <w:b/>
          <w:sz w:val="28"/>
          <w:szCs w:val="28"/>
        </w:rPr>
        <w:t>«Национальная мозаика»</w:t>
      </w:r>
    </w:p>
    <w:p w:rsidR="001870BA" w:rsidRPr="00A7506F" w:rsidRDefault="001870BA" w:rsidP="001870BA">
      <w:pPr>
        <w:jc w:val="center"/>
        <w:rPr>
          <w:b/>
          <w:sz w:val="28"/>
          <w:szCs w:val="28"/>
        </w:rPr>
      </w:pPr>
    </w:p>
    <w:p w:rsidR="001870BA" w:rsidRDefault="001870BA" w:rsidP="001870BA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proofErr w:type="spellStart"/>
      <w:r>
        <w:rPr>
          <w:sz w:val="28"/>
          <w:szCs w:val="28"/>
        </w:rPr>
        <w:t>Арамильский</w:t>
      </w:r>
      <w:proofErr w:type="spellEnd"/>
      <w:r>
        <w:rPr>
          <w:sz w:val="28"/>
          <w:szCs w:val="28"/>
        </w:rPr>
        <w:t xml:space="preserve"> городской округ, поселок Светлый</w:t>
      </w:r>
      <w:r w:rsidRPr="00767A8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42-А, </w:t>
      </w:r>
    </w:p>
    <w:p w:rsidR="001870BA" w:rsidRDefault="001870BA" w:rsidP="001870BA">
      <w:pPr>
        <w:ind w:left="142" w:hanging="142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площадь МБУ «Культурно-досуговый комплекс «Виктория»</w:t>
      </w:r>
    </w:p>
    <w:p w:rsidR="001870BA" w:rsidRDefault="001870BA" w:rsidP="001870BA">
      <w:pPr>
        <w:spacing w:after="150"/>
        <w:ind w:right="150"/>
        <w:rPr>
          <w:bCs/>
          <w:sz w:val="28"/>
          <w:szCs w:val="28"/>
        </w:rPr>
      </w:pPr>
    </w:p>
    <w:p w:rsidR="001870BA" w:rsidRPr="004F24AE" w:rsidRDefault="001870BA" w:rsidP="001870BA">
      <w:pPr>
        <w:spacing w:after="150"/>
        <w:ind w:right="150"/>
        <w:rPr>
          <w:sz w:val="28"/>
          <w:szCs w:val="28"/>
        </w:rPr>
      </w:pPr>
      <w:r w:rsidRPr="0015471C">
        <w:rPr>
          <w:bCs/>
          <w:sz w:val="28"/>
          <w:szCs w:val="28"/>
        </w:rPr>
        <w:t>Дата проведения:</w:t>
      </w:r>
      <w:r w:rsidRPr="004F24AE">
        <w:rPr>
          <w:sz w:val="28"/>
          <w:szCs w:val="28"/>
        </w:rPr>
        <w:t> 12 июня 20</w:t>
      </w:r>
      <w:r>
        <w:rPr>
          <w:sz w:val="28"/>
          <w:szCs w:val="28"/>
        </w:rPr>
        <w:t xml:space="preserve">22 года </w:t>
      </w:r>
    </w:p>
    <w:p w:rsidR="001870BA" w:rsidRDefault="001870BA" w:rsidP="001870BA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538"/>
        <w:gridCol w:w="1512"/>
        <w:gridCol w:w="3207"/>
      </w:tblGrid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Сцена</w:t>
            </w: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jc w:val="center"/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Площадка</w:t>
            </w: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jc w:val="center"/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11:00</w:t>
            </w: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jc w:val="both"/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>Начало работы выставок, торговых точек.</w:t>
            </w:r>
          </w:p>
          <w:p w:rsidR="001870BA" w:rsidRPr="00605163" w:rsidRDefault="001870BA" w:rsidP="00303832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rFonts w:eastAsia="Times New Roman"/>
                <w:sz w:val="28"/>
                <w:szCs w:val="28"/>
                <w:lang w:eastAsia="ru-RU"/>
              </w:rPr>
              <w:t>Начало работы национальных подворий</w:t>
            </w:r>
          </w:p>
        </w:tc>
      </w:tr>
      <w:tr w:rsidR="001870BA" w:rsidRPr="00605163" w:rsidTr="00303832">
        <w:tc>
          <w:tcPr>
            <w:tcW w:w="1101" w:type="dxa"/>
            <w:shd w:val="clear" w:color="auto" w:fill="auto"/>
            <w:vAlign w:val="center"/>
          </w:tcPr>
          <w:p w:rsidR="001870BA" w:rsidRPr="00605163" w:rsidRDefault="001870BA" w:rsidP="00303832">
            <w:pPr>
              <w:spacing w:line="360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870BA" w:rsidRPr="00605163" w:rsidRDefault="001870BA" w:rsidP="00303832">
            <w:pPr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>Торжественное открытие Фестиваля.</w:t>
            </w:r>
          </w:p>
          <w:p w:rsidR="001870BA" w:rsidRPr="00605163" w:rsidRDefault="001870BA" w:rsidP="00303832">
            <w:pPr>
              <w:rPr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 xml:space="preserve">Концертно-поздравительная </w:t>
            </w:r>
          </w:p>
          <w:p w:rsidR="001870BA" w:rsidRPr="00605163" w:rsidRDefault="001870BA" w:rsidP="00E00187">
            <w:pPr>
              <w:ind w:right="-180"/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 xml:space="preserve">программа </w:t>
            </w:r>
            <w:r w:rsidRPr="00E00187">
              <w:rPr>
                <w:i/>
                <w:sz w:val="28"/>
                <w:szCs w:val="28"/>
              </w:rPr>
              <w:t>к Дню России</w:t>
            </w:r>
            <w:r w:rsidR="00E00187" w:rsidRPr="00E00187">
              <w:rPr>
                <w:i/>
                <w:sz w:val="28"/>
                <w:szCs w:val="28"/>
              </w:rPr>
              <w:t xml:space="preserve"> </w:t>
            </w:r>
            <w:r w:rsidR="00E00187" w:rsidRPr="00B86ECC">
              <w:rPr>
                <w:i/>
                <w:sz w:val="28"/>
                <w:szCs w:val="28"/>
              </w:rPr>
              <w:t>«Виват Россия!»</w:t>
            </w: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13:00</w:t>
            </w: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jc w:val="both"/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>Спортивные состязания</w:t>
            </w:r>
          </w:p>
          <w:p w:rsidR="001870BA" w:rsidRPr="00605163" w:rsidRDefault="001870BA" w:rsidP="00303832">
            <w:pPr>
              <w:jc w:val="both"/>
              <w:rPr>
                <w:sz w:val="28"/>
                <w:szCs w:val="28"/>
              </w:rPr>
            </w:pPr>
          </w:p>
          <w:p w:rsidR="001870BA" w:rsidRPr="00605163" w:rsidRDefault="001870BA" w:rsidP="00303832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605163">
              <w:rPr>
                <w:rFonts w:eastAsia="Times New Roman"/>
                <w:sz w:val="28"/>
                <w:szCs w:val="28"/>
                <w:lang w:eastAsia="ru-RU"/>
              </w:rPr>
              <w:t xml:space="preserve">Массовые национальные игры </w:t>
            </w:r>
          </w:p>
          <w:p w:rsidR="001870BA" w:rsidRPr="00605163" w:rsidRDefault="001870BA" w:rsidP="00303832">
            <w:pPr>
              <w:jc w:val="both"/>
              <w:rPr>
                <w:b/>
                <w:i/>
                <w:sz w:val="28"/>
                <w:szCs w:val="28"/>
              </w:rPr>
            </w:pPr>
            <w:r w:rsidRPr="00605163">
              <w:rPr>
                <w:rFonts w:eastAsia="Times New Roman"/>
                <w:sz w:val="28"/>
                <w:szCs w:val="28"/>
                <w:lang w:eastAsia="ru-RU"/>
              </w:rPr>
              <w:t>(для детей и взрослых)</w:t>
            </w:r>
            <w:r w:rsidRPr="00605163">
              <w:rPr>
                <w:sz w:val="28"/>
                <w:szCs w:val="28"/>
              </w:rPr>
              <w:t xml:space="preserve"> </w:t>
            </w: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13:00</w:t>
            </w: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05163">
              <w:rPr>
                <w:rFonts w:eastAsia="Times New Roman"/>
                <w:sz w:val="28"/>
                <w:szCs w:val="28"/>
                <w:lang w:eastAsia="ru-RU"/>
              </w:rPr>
              <w:t>Конкурс самодеятельного художественного творчества</w:t>
            </w:r>
          </w:p>
          <w:p w:rsidR="001870BA" w:rsidRPr="00605163" w:rsidRDefault="001870BA" w:rsidP="007D5538">
            <w:pPr>
              <w:rPr>
                <w:b/>
                <w:i/>
                <w:sz w:val="28"/>
                <w:szCs w:val="28"/>
              </w:rPr>
            </w:pPr>
            <w:r w:rsidRPr="00E00187">
              <w:rPr>
                <w:rFonts w:eastAsia="Times New Roman"/>
                <w:i/>
                <w:sz w:val="28"/>
                <w:szCs w:val="28"/>
                <w:lang w:eastAsia="ru-RU"/>
              </w:rPr>
              <w:t>«Национальная мозаика»</w:t>
            </w: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14:00</w:t>
            </w: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05163">
              <w:rPr>
                <w:rFonts w:eastAsia="Times New Roman"/>
                <w:sz w:val="28"/>
                <w:szCs w:val="28"/>
                <w:lang w:eastAsia="ru-RU"/>
              </w:rPr>
              <w:t>Презентация национальных подворий</w:t>
            </w: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16:00</w:t>
            </w: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>Награждение участников фестиваля и спортивных состязаний.</w:t>
            </w:r>
          </w:p>
          <w:p w:rsidR="001870BA" w:rsidRPr="00B86ECC" w:rsidRDefault="001870BA" w:rsidP="00124D45">
            <w:pPr>
              <w:rPr>
                <w:b/>
                <w:i/>
                <w:sz w:val="28"/>
                <w:szCs w:val="28"/>
              </w:rPr>
            </w:pPr>
            <w:r w:rsidRPr="00B86ECC">
              <w:rPr>
                <w:i/>
                <w:sz w:val="28"/>
                <w:szCs w:val="28"/>
              </w:rPr>
              <w:t>Конце</w:t>
            </w:r>
            <w:r w:rsidR="00E00187">
              <w:rPr>
                <w:i/>
                <w:sz w:val="28"/>
                <w:szCs w:val="28"/>
              </w:rPr>
              <w:t>р</w:t>
            </w:r>
            <w:r w:rsidRPr="00B86ECC">
              <w:rPr>
                <w:i/>
                <w:sz w:val="28"/>
                <w:szCs w:val="28"/>
              </w:rPr>
              <w:t>т «</w:t>
            </w:r>
            <w:r w:rsidR="00124D45">
              <w:rPr>
                <w:i/>
                <w:sz w:val="28"/>
                <w:szCs w:val="28"/>
              </w:rPr>
              <w:t>Краски лета</w:t>
            </w:r>
            <w:r w:rsidRPr="00B86ECC">
              <w:rPr>
                <w:i/>
                <w:sz w:val="28"/>
                <w:szCs w:val="28"/>
              </w:rPr>
              <w:t>!»</w:t>
            </w: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</w:tr>
      <w:tr w:rsidR="001870BA" w:rsidRPr="00605163" w:rsidTr="00303832">
        <w:tc>
          <w:tcPr>
            <w:tcW w:w="1101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b/>
                <w:i/>
                <w:sz w:val="28"/>
                <w:szCs w:val="28"/>
              </w:rPr>
              <w:t>17:00</w:t>
            </w:r>
          </w:p>
        </w:tc>
        <w:tc>
          <w:tcPr>
            <w:tcW w:w="3685" w:type="dxa"/>
            <w:shd w:val="clear" w:color="auto" w:fill="auto"/>
          </w:tcPr>
          <w:p w:rsidR="001870BA" w:rsidRPr="00605163" w:rsidRDefault="001870BA" w:rsidP="00303832">
            <w:pPr>
              <w:rPr>
                <w:sz w:val="28"/>
                <w:szCs w:val="28"/>
              </w:rPr>
            </w:pPr>
          </w:p>
          <w:p w:rsidR="001870BA" w:rsidRPr="00605163" w:rsidRDefault="001870BA" w:rsidP="00E00187">
            <w:pPr>
              <w:rPr>
                <w:b/>
                <w:i/>
                <w:sz w:val="28"/>
                <w:szCs w:val="28"/>
              </w:rPr>
            </w:pPr>
            <w:r w:rsidRPr="00605163">
              <w:rPr>
                <w:sz w:val="28"/>
                <w:szCs w:val="28"/>
              </w:rPr>
              <w:t>Закрытие Фестиваля</w:t>
            </w:r>
          </w:p>
        </w:tc>
        <w:tc>
          <w:tcPr>
            <w:tcW w:w="1512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344" w:type="dxa"/>
            <w:shd w:val="clear" w:color="auto" w:fill="auto"/>
          </w:tcPr>
          <w:p w:rsidR="001870BA" w:rsidRPr="00605163" w:rsidRDefault="001870BA" w:rsidP="00303832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25A5A" w:rsidRDefault="00425A5A" w:rsidP="00E00187">
      <w:bookmarkStart w:id="0" w:name="_GoBack"/>
      <w:bookmarkEnd w:id="0"/>
    </w:p>
    <w:sectPr w:rsidR="0042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BA"/>
    <w:rsid w:val="00124D45"/>
    <w:rsid w:val="001870BA"/>
    <w:rsid w:val="00425A5A"/>
    <w:rsid w:val="007D5538"/>
    <w:rsid w:val="00E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6EF"/>
  <w15:chartTrackingRefBased/>
  <w15:docId w15:val="{69961F1A-CFDD-45E9-AEC3-5D936B68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2022-05-19T07:00:00Z</dcterms:created>
  <dcterms:modified xsi:type="dcterms:W3CDTF">2022-05-19T08:44:00Z</dcterms:modified>
</cp:coreProperties>
</file>