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59" w:rsidRDefault="006C0459" w:rsidP="006C0459">
      <w:pPr>
        <w:ind w:left="-709"/>
        <w:jc w:val="right"/>
        <w:rPr>
          <w:noProof/>
          <w:lang w:eastAsia="ru-RU"/>
        </w:rPr>
      </w:pPr>
    </w:p>
    <w:p w:rsidR="006C0459" w:rsidRPr="00F67E77" w:rsidRDefault="00C24928" w:rsidP="00395B11">
      <w:pPr>
        <w:jc w:val="center"/>
        <w:rPr>
          <w:noProof/>
          <w:sz w:val="36"/>
          <w:szCs w:val="36"/>
          <w:lang w:eastAsia="ru-RU"/>
        </w:rPr>
      </w:pPr>
      <w:r w:rsidRPr="00F67E77">
        <w:rPr>
          <w:rFonts w:eastAsia="Times New Roman"/>
          <w:b/>
          <w:bCs/>
          <w:color w:val="0000FF"/>
          <w:sz w:val="36"/>
          <w:szCs w:val="36"/>
          <w:u w:val="single"/>
          <w:lang w:eastAsia="ru-RU"/>
        </w:rPr>
        <w:t>Арамильский городской округ</w:t>
      </w:r>
    </w:p>
    <w:p w:rsidR="006C0459" w:rsidRPr="00F67E77" w:rsidRDefault="006C0459" w:rsidP="006C0459">
      <w:pPr>
        <w:ind w:left="-709"/>
        <w:jc w:val="right"/>
        <w:rPr>
          <w:noProof/>
          <w:sz w:val="36"/>
          <w:szCs w:val="36"/>
          <w:lang w:eastAsia="ru-RU"/>
        </w:rPr>
      </w:pPr>
    </w:p>
    <w:p w:rsidR="006C0459" w:rsidRPr="00F67E77" w:rsidRDefault="006C0459" w:rsidP="006C0459">
      <w:pPr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ru-RU"/>
        </w:rPr>
        <w:t xml:space="preserve">ДИСТАНЦИОННЫЙ </w:t>
      </w:r>
      <w:r w:rsidRPr="00F67E77">
        <w:rPr>
          <w:rFonts w:eastAsia="Times New Roman"/>
          <w:b/>
          <w:sz w:val="36"/>
          <w:szCs w:val="36"/>
          <w:lang w:val="en-US" w:eastAsia="ru-RU"/>
        </w:rPr>
        <w:t>III</w:t>
      </w:r>
      <w:r w:rsidRPr="00F67E77">
        <w:rPr>
          <w:rFonts w:eastAsia="Times New Roman"/>
          <w:b/>
          <w:sz w:val="36"/>
          <w:szCs w:val="36"/>
          <w:lang w:eastAsia="ru-RU"/>
        </w:rPr>
        <w:t xml:space="preserve"> ОТКРЫТЫЙ </w:t>
      </w:r>
    </w:p>
    <w:p w:rsidR="006C0459" w:rsidRPr="00F67E77" w:rsidRDefault="006C0459" w:rsidP="006C0459">
      <w:pPr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/>
          <w:sz w:val="36"/>
          <w:szCs w:val="36"/>
          <w:lang w:eastAsia="ru-RU"/>
        </w:rPr>
        <w:t xml:space="preserve">ФЕСТИВАЛЬ НАЦИОНАЛЬНЫХ КУЛЬТУР </w:t>
      </w:r>
    </w:p>
    <w:p w:rsidR="006C0459" w:rsidRPr="00DC1AC5" w:rsidRDefault="006C0459" w:rsidP="006C0459">
      <w:pPr>
        <w:ind w:left="-709"/>
        <w:jc w:val="right"/>
        <w:rPr>
          <w:noProof/>
          <w:sz w:val="16"/>
          <w:szCs w:val="16"/>
          <w:lang w:eastAsia="ru-RU"/>
        </w:rPr>
      </w:pPr>
    </w:p>
    <w:p w:rsidR="006C0459" w:rsidRDefault="006C0459" w:rsidP="006C0459">
      <w:pPr>
        <w:ind w:left="-709"/>
        <w:jc w:val="center"/>
        <w:rPr>
          <w:bCs/>
          <w:sz w:val="28"/>
          <w:szCs w:val="28"/>
        </w:rPr>
      </w:pPr>
    </w:p>
    <w:p w:rsidR="006C0459" w:rsidRPr="006C0459" w:rsidRDefault="00F67E77" w:rsidP="006C0459">
      <w:pPr>
        <w:spacing w:after="160" w:line="259" w:lineRule="auto"/>
        <w:jc w:val="center"/>
        <w:rPr>
          <w:b/>
          <w:bCs/>
          <w:color w:val="0000FF"/>
          <w:sz w:val="16"/>
          <w:szCs w:val="16"/>
          <w:u w:val="single"/>
        </w:rPr>
      </w:pPr>
      <w:r w:rsidRPr="009F6F6D">
        <w:rPr>
          <w:b/>
          <w:bCs/>
          <w:noProof/>
          <w:color w:val="0000FF"/>
          <w:sz w:val="16"/>
          <w:szCs w:val="16"/>
          <w:lang w:eastAsia="ru-RU"/>
        </w:rPr>
        <w:drawing>
          <wp:inline distT="0" distB="0" distL="0" distR="0" wp14:anchorId="27A81407" wp14:editId="76150690">
            <wp:extent cx="3815644" cy="3744453"/>
            <wp:effectExtent l="0" t="0" r="0" b="889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260" cy="3756833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C0459" w:rsidRPr="00F67E77" w:rsidRDefault="006C0459" w:rsidP="006C0459">
      <w:pPr>
        <w:spacing w:after="160" w:line="259" w:lineRule="auto"/>
        <w:jc w:val="center"/>
        <w:rPr>
          <w:b/>
          <w:bCs/>
          <w:color w:val="0000FF"/>
          <w:sz w:val="40"/>
          <w:szCs w:val="40"/>
          <w:u w:val="single"/>
        </w:rPr>
      </w:pPr>
      <w:r w:rsidRPr="00F67E77">
        <w:rPr>
          <w:b/>
          <w:bCs/>
          <w:color w:val="0000FF"/>
          <w:sz w:val="40"/>
          <w:szCs w:val="40"/>
          <w:u w:val="single"/>
        </w:rPr>
        <w:t xml:space="preserve">«НАЦИОНАЛЬНАЯ МОЗАИКА - 2020»! </w:t>
      </w:r>
    </w:p>
    <w:p w:rsidR="00395B11" w:rsidRPr="00F67E77" w:rsidRDefault="00395B11" w:rsidP="00395B11">
      <w:pPr>
        <w:spacing w:line="288" w:lineRule="auto"/>
        <w:jc w:val="center"/>
        <w:rPr>
          <w:rFonts w:eastAsia="Times New Roman"/>
          <w:b/>
          <w:bCs/>
          <w:color w:val="2F2E2E"/>
          <w:sz w:val="40"/>
          <w:szCs w:val="40"/>
          <w:lang w:eastAsia="ru-RU"/>
        </w:rPr>
      </w:pPr>
    </w:p>
    <w:p w:rsidR="006C0459" w:rsidRPr="00F67E77" w:rsidRDefault="006C0459" w:rsidP="00395B11">
      <w:pPr>
        <w:spacing w:line="288" w:lineRule="auto"/>
        <w:jc w:val="center"/>
        <w:rPr>
          <w:rFonts w:eastAsia="Times New Roman"/>
          <w:b/>
          <w:color w:val="000000"/>
          <w:sz w:val="36"/>
          <w:szCs w:val="36"/>
          <w:lang w:eastAsia="ru-RU"/>
        </w:rPr>
      </w:pPr>
      <w:r w:rsidRPr="00F67E77">
        <w:rPr>
          <w:rFonts w:eastAsia="Times New Roman"/>
          <w:bCs/>
          <w:color w:val="2F2E2E"/>
          <w:sz w:val="36"/>
          <w:szCs w:val="36"/>
          <w:u w:val="single"/>
          <w:lang w:eastAsia="ru-RU"/>
        </w:rPr>
        <w:t>Приём заявок</w:t>
      </w:r>
      <w:r w:rsidRPr="00F67E77">
        <w:rPr>
          <w:rFonts w:eastAsia="Times New Roman"/>
          <w:bCs/>
          <w:color w:val="2F2E2E"/>
          <w:sz w:val="36"/>
          <w:szCs w:val="36"/>
          <w:lang w:eastAsia="ru-RU"/>
        </w:rPr>
        <w:t xml:space="preserve">: </w:t>
      </w:r>
      <w:r w:rsidRPr="00F67E77">
        <w:rPr>
          <w:rFonts w:eastAsia="Times New Roman"/>
          <w:b/>
          <w:color w:val="2F2E2E"/>
          <w:sz w:val="36"/>
          <w:szCs w:val="36"/>
          <w:lang w:eastAsia="ru-RU"/>
        </w:rPr>
        <w:t>до 12 июня 2020 г.</w:t>
      </w:r>
    </w:p>
    <w:p w:rsidR="00395B11" w:rsidRPr="00F67E77" w:rsidRDefault="00395B11" w:rsidP="00395B11">
      <w:pPr>
        <w:spacing w:line="288" w:lineRule="auto"/>
        <w:jc w:val="center"/>
        <w:rPr>
          <w:rFonts w:eastAsia="Times New Roman"/>
          <w:bCs/>
          <w:color w:val="2F2E2E"/>
          <w:sz w:val="36"/>
          <w:szCs w:val="36"/>
          <w:lang w:eastAsia="ru-RU"/>
        </w:rPr>
      </w:pPr>
    </w:p>
    <w:p w:rsidR="006C0459" w:rsidRPr="00F67E77" w:rsidRDefault="006C0459" w:rsidP="00395B11">
      <w:pPr>
        <w:spacing w:line="288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F67E77">
        <w:rPr>
          <w:rFonts w:eastAsia="Times New Roman"/>
          <w:bCs/>
          <w:color w:val="2F2E2E"/>
          <w:sz w:val="36"/>
          <w:szCs w:val="36"/>
          <w:u w:val="single"/>
          <w:lang w:eastAsia="ru-RU"/>
        </w:rPr>
        <w:t>Дата проведения</w:t>
      </w:r>
      <w:r w:rsidRPr="00F67E77">
        <w:rPr>
          <w:rFonts w:eastAsia="Times New Roman"/>
          <w:bCs/>
          <w:color w:val="2F2E2E"/>
          <w:sz w:val="36"/>
          <w:szCs w:val="36"/>
          <w:lang w:eastAsia="ru-RU"/>
        </w:rPr>
        <w:t xml:space="preserve">: </w:t>
      </w:r>
      <w:r w:rsidRPr="00F67E77">
        <w:rPr>
          <w:rFonts w:eastAsia="Times New Roman"/>
          <w:b/>
          <w:color w:val="2F2E2E"/>
          <w:sz w:val="36"/>
          <w:szCs w:val="36"/>
          <w:lang w:eastAsia="ru-RU"/>
        </w:rPr>
        <w:t>12-</w:t>
      </w:r>
      <w:r w:rsidR="00395B11" w:rsidRPr="00F67E77">
        <w:rPr>
          <w:rFonts w:eastAsia="Times New Roman"/>
          <w:b/>
          <w:color w:val="2F2E2E"/>
          <w:sz w:val="36"/>
          <w:szCs w:val="36"/>
          <w:lang w:eastAsia="ru-RU"/>
        </w:rPr>
        <w:t>30</w:t>
      </w:r>
      <w:r w:rsidRPr="00F67E77">
        <w:rPr>
          <w:rFonts w:eastAsia="Times New Roman"/>
          <w:b/>
          <w:color w:val="2F2E2E"/>
          <w:sz w:val="36"/>
          <w:szCs w:val="36"/>
          <w:lang w:eastAsia="ru-RU"/>
        </w:rPr>
        <w:t xml:space="preserve"> июня 2020 г.</w:t>
      </w:r>
    </w:p>
    <w:p w:rsidR="00395B11" w:rsidRPr="00F67E77" w:rsidRDefault="00395B11" w:rsidP="00395B11">
      <w:pPr>
        <w:spacing w:line="288" w:lineRule="auto"/>
        <w:jc w:val="center"/>
        <w:rPr>
          <w:rFonts w:eastAsia="Times New Roman"/>
          <w:b/>
          <w:bCs/>
          <w:color w:val="2F2E2E"/>
          <w:sz w:val="36"/>
          <w:szCs w:val="36"/>
          <w:lang w:eastAsia="ru-RU"/>
        </w:rPr>
      </w:pPr>
    </w:p>
    <w:p w:rsidR="00F67E77" w:rsidRDefault="006C0459" w:rsidP="00395B11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Cs/>
          <w:color w:val="2F2E2E"/>
          <w:sz w:val="36"/>
          <w:szCs w:val="36"/>
          <w:u w:val="single"/>
          <w:lang w:eastAsia="ru-RU"/>
        </w:rPr>
        <w:t>Место проведения:</w:t>
      </w:r>
      <w:r w:rsidRPr="00F67E77">
        <w:rPr>
          <w:rFonts w:eastAsia="Times New Roman"/>
          <w:b/>
          <w:bCs/>
          <w:color w:val="2F2E2E"/>
          <w:sz w:val="36"/>
          <w:szCs w:val="36"/>
          <w:lang w:eastAsia="ru-RU"/>
        </w:rPr>
        <w:t xml:space="preserve"> </w:t>
      </w:r>
      <w:r w:rsidRPr="00F67E77">
        <w:rPr>
          <w:rFonts w:eastAsia="Times New Roman"/>
          <w:b/>
          <w:sz w:val="36"/>
          <w:szCs w:val="36"/>
          <w:lang w:eastAsia="ru-RU"/>
        </w:rPr>
        <w:t xml:space="preserve">Арамильский </w:t>
      </w:r>
      <w:r w:rsidR="00395B11" w:rsidRPr="00F67E77">
        <w:rPr>
          <w:rFonts w:eastAsia="Times New Roman"/>
          <w:b/>
          <w:sz w:val="36"/>
          <w:szCs w:val="36"/>
          <w:lang w:eastAsia="ru-RU"/>
        </w:rPr>
        <w:t>городской</w:t>
      </w:r>
      <w:r w:rsidRPr="00F67E77">
        <w:rPr>
          <w:rFonts w:eastAsia="Times New Roman"/>
          <w:b/>
          <w:sz w:val="36"/>
          <w:szCs w:val="36"/>
          <w:lang w:eastAsia="ru-RU"/>
        </w:rPr>
        <w:t xml:space="preserve"> округ, </w:t>
      </w:r>
    </w:p>
    <w:p w:rsidR="006C0459" w:rsidRPr="00F67E77" w:rsidRDefault="006C0459" w:rsidP="00395B11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/>
          <w:sz w:val="36"/>
          <w:szCs w:val="36"/>
          <w:lang w:eastAsia="ru-RU"/>
        </w:rPr>
        <w:t>МБУ «Культурно-досуговый комплекс «Виктория»</w:t>
      </w:r>
      <w:r w:rsidR="00C24928" w:rsidRPr="00F67E77">
        <w:rPr>
          <w:rFonts w:eastAsia="Times New Roman"/>
          <w:b/>
          <w:sz w:val="36"/>
          <w:szCs w:val="36"/>
          <w:lang w:eastAsia="ru-RU"/>
        </w:rPr>
        <w:t>.</w:t>
      </w:r>
    </w:p>
    <w:p w:rsidR="006C0459" w:rsidRDefault="006C0459" w:rsidP="00C24928">
      <w:pPr>
        <w:spacing w:line="288" w:lineRule="auto"/>
        <w:rPr>
          <w:rFonts w:eastAsia="Times New Roman"/>
          <w:color w:val="444444"/>
          <w:lang w:eastAsia="ru-RU"/>
        </w:rPr>
      </w:pPr>
    </w:p>
    <w:p w:rsidR="009F6F6D" w:rsidRPr="008F2397" w:rsidRDefault="00B013D0" w:rsidP="009F6F6D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8F2397">
        <w:rPr>
          <w:rFonts w:eastAsia="Times New Roman"/>
          <w:sz w:val="36"/>
          <w:szCs w:val="36"/>
          <w:u w:val="single"/>
          <w:lang w:eastAsia="ru-RU"/>
        </w:rPr>
        <w:t>Адрес:</w:t>
      </w:r>
      <w:r w:rsidRPr="008F2397">
        <w:rPr>
          <w:rFonts w:eastAsia="Times New Roman"/>
          <w:sz w:val="36"/>
          <w:szCs w:val="36"/>
          <w:lang w:eastAsia="ru-RU"/>
        </w:rPr>
        <w:t xml:space="preserve"> </w:t>
      </w:r>
      <w:r w:rsidRPr="008F2397">
        <w:rPr>
          <w:rFonts w:eastAsia="Times New Roman"/>
          <w:b/>
          <w:sz w:val="36"/>
          <w:szCs w:val="36"/>
          <w:lang w:eastAsia="ru-RU"/>
        </w:rPr>
        <w:t>624002</w:t>
      </w:r>
      <w:r w:rsidR="009F6F6D" w:rsidRPr="008F2397">
        <w:rPr>
          <w:rFonts w:eastAsia="Times New Roman"/>
          <w:b/>
          <w:sz w:val="36"/>
          <w:szCs w:val="36"/>
          <w:lang w:eastAsia="ru-RU"/>
        </w:rPr>
        <w:t xml:space="preserve">, Свердловская обл., Сысертский р-н, </w:t>
      </w:r>
    </w:p>
    <w:p w:rsidR="009F6F6D" w:rsidRPr="008F2397" w:rsidRDefault="009F6F6D" w:rsidP="009F6F6D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8F2397">
        <w:rPr>
          <w:rFonts w:eastAsia="Times New Roman"/>
          <w:b/>
          <w:sz w:val="36"/>
          <w:szCs w:val="36"/>
          <w:lang w:eastAsia="ru-RU"/>
        </w:rPr>
        <w:t xml:space="preserve"> пос. Светлый, д.42-А, МБУ «КДК «Виктория», </w:t>
      </w:r>
    </w:p>
    <w:p w:rsidR="009F6F6D" w:rsidRPr="009F6F6D" w:rsidRDefault="009F6F6D" w:rsidP="009F6F6D">
      <w:pPr>
        <w:spacing w:line="288" w:lineRule="auto"/>
        <w:jc w:val="center"/>
        <w:rPr>
          <w:rFonts w:eastAsia="Times New Roman"/>
          <w:b/>
          <w:color w:val="444444"/>
          <w:sz w:val="36"/>
          <w:szCs w:val="36"/>
          <w:lang w:eastAsia="ru-RU"/>
        </w:rPr>
      </w:pPr>
      <w:r w:rsidRPr="008F2397">
        <w:rPr>
          <w:rFonts w:eastAsia="Times New Roman"/>
          <w:b/>
          <w:sz w:val="36"/>
          <w:szCs w:val="36"/>
          <w:lang w:eastAsia="ru-RU"/>
        </w:rPr>
        <w:t xml:space="preserve">тел. 8 343 85 39 53, </w:t>
      </w:r>
      <w:r w:rsidRPr="009F6F6D">
        <w:rPr>
          <w:b/>
          <w:sz w:val="36"/>
          <w:szCs w:val="36"/>
        </w:rPr>
        <w:t>е-</w:t>
      </w:r>
      <w:r w:rsidRPr="009F6F6D">
        <w:rPr>
          <w:b/>
          <w:sz w:val="36"/>
          <w:szCs w:val="36"/>
          <w:lang w:val="en-US"/>
        </w:rPr>
        <w:t>mail</w:t>
      </w:r>
      <w:r w:rsidRPr="009F6F6D">
        <w:rPr>
          <w:b/>
          <w:sz w:val="36"/>
          <w:szCs w:val="36"/>
        </w:rPr>
        <w:t xml:space="preserve">: </w:t>
      </w:r>
      <w:hyperlink r:id="rId7" w:history="1">
        <w:r w:rsidRPr="00D24A00">
          <w:rPr>
            <w:rStyle w:val="a8"/>
            <w:b/>
            <w:sz w:val="36"/>
            <w:szCs w:val="36"/>
            <w:lang w:val="en-US"/>
          </w:rPr>
          <w:t>kdkviktoria</w:t>
        </w:r>
        <w:r w:rsidRPr="00D24A00">
          <w:rPr>
            <w:rStyle w:val="a8"/>
            <w:b/>
            <w:sz w:val="36"/>
            <w:szCs w:val="36"/>
          </w:rPr>
          <w:t>@</w:t>
        </w:r>
        <w:r w:rsidRPr="00D24A00">
          <w:rPr>
            <w:rStyle w:val="a8"/>
            <w:b/>
            <w:sz w:val="36"/>
            <w:szCs w:val="36"/>
            <w:lang w:val="en-US"/>
          </w:rPr>
          <w:t>mail</w:t>
        </w:r>
        <w:r w:rsidRPr="00D24A00">
          <w:rPr>
            <w:rStyle w:val="a8"/>
            <w:b/>
            <w:sz w:val="36"/>
            <w:szCs w:val="36"/>
          </w:rPr>
          <w:t>.</w:t>
        </w:r>
        <w:proofErr w:type="spellStart"/>
        <w:r w:rsidRPr="00D24A00">
          <w:rPr>
            <w:rStyle w:val="a8"/>
            <w:b/>
            <w:sz w:val="36"/>
            <w:szCs w:val="36"/>
            <w:lang w:val="en-US"/>
          </w:rPr>
          <w:t>ru</w:t>
        </w:r>
        <w:proofErr w:type="spellEnd"/>
      </w:hyperlink>
      <w:r>
        <w:rPr>
          <w:b/>
          <w:sz w:val="36"/>
          <w:szCs w:val="36"/>
        </w:rPr>
        <w:t xml:space="preserve"> </w:t>
      </w:r>
    </w:p>
    <w:p w:rsidR="009F6F6D" w:rsidRPr="00B013D0" w:rsidRDefault="009F6F6D" w:rsidP="009F6F6D">
      <w:pPr>
        <w:spacing w:line="288" w:lineRule="auto"/>
        <w:jc w:val="center"/>
        <w:rPr>
          <w:rFonts w:eastAsia="Times New Roman"/>
          <w:color w:val="444444"/>
          <w:sz w:val="36"/>
          <w:szCs w:val="36"/>
          <w:lang w:eastAsia="ru-RU"/>
        </w:rPr>
      </w:pPr>
    </w:p>
    <w:p w:rsidR="006C0459" w:rsidRDefault="006C0459" w:rsidP="006C0459">
      <w:pPr>
        <w:spacing w:line="288" w:lineRule="auto"/>
        <w:jc w:val="center"/>
      </w:pPr>
    </w:p>
    <w:p w:rsidR="00702164" w:rsidRPr="00B8380C" w:rsidRDefault="00702164" w:rsidP="00702164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B8380C">
        <w:rPr>
          <w:rFonts w:eastAsia="Times New Roman"/>
          <w:b/>
          <w:sz w:val="28"/>
          <w:szCs w:val="28"/>
          <w:lang w:eastAsia="ru-RU"/>
        </w:rPr>
        <w:lastRenderedPageBreak/>
        <w:t xml:space="preserve">ПОЛОЖЕНИЕ </w:t>
      </w:r>
    </w:p>
    <w:p w:rsidR="00702164" w:rsidRDefault="00702164" w:rsidP="00702164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О проведении </w:t>
      </w:r>
      <w:r>
        <w:rPr>
          <w:rFonts w:eastAsia="Times New Roman"/>
          <w:b/>
          <w:sz w:val="28"/>
          <w:szCs w:val="28"/>
          <w:lang w:val="en-US" w:eastAsia="ru-RU"/>
        </w:rPr>
        <w:t>I</w:t>
      </w:r>
      <w:r w:rsidR="00395B11">
        <w:rPr>
          <w:rFonts w:eastAsia="Times New Roman"/>
          <w:b/>
          <w:sz w:val="28"/>
          <w:szCs w:val="28"/>
          <w:lang w:val="en-US" w:eastAsia="ru-RU"/>
        </w:rPr>
        <w:t>II</w:t>
      </w:r>
      <w:r w:rsidR="00395B11" w:rsidRPr="008B6A02"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 xml:space="preserve">открытого </w:t>
      </w:r>
      <w:r w:rsidRPr="00B8380C">
        <w:rPr>
          <w:rFonts w:eastAsia="Times New Roman"/>
          <w:b/>
          <w:sz w:val="28"/>
          <w:szCs w:val="28"/>
          <w:lang w:eastAsia="ru-RU"/>
        </w:rPr>
        <w:t>фестивал</w:t>
      </w:r>
      <w:r>
        <w:rPr>
          <w:rFonts w:eastAsia="Times New Roman"/>
          <w:b/>
          <w:sz w:val="28"/>
          <w:szCs w:val="28"/>
          <w:lang w:eastAsia="ru-RU"/>
        </w:rPr>
        <w:t>я</w:t>
      </w:r>
      <w:r w:rsidRPr="00B8380C">
        <w:rPr>
          <w:rFonts w:eastAsia="Times New Roman"/>
          <w:b/>
          <w:sz w:val="28"/>
          <w:szCs w:val="28"/>
          <w:lang w:eastAsia="ru-RU"/>
        </w:rPr>
        <w:t xml:space="preserve"> национальных культур </w:t>
      </w:r>
    </w:p>
    <w:p w:rsidR="00702164" w:rsidRDefault="00702164" w:rsidP="00702164">
      <w:pPr>
        <w:jc w:val="center"/>
        <w:rPr>
          <w:b/>
          <w:sz w:val="28"/>
          <w:szCs w:val="28"/>
        </w:rPr>
      </w:pPr>
      <w:r w:rsidRPr="00B8380C">
        <w:rPr>
          <w:b/>
          <w:sz w:val="28"/>
          <w:szCs w:val="28"/>
        </w:rPr>
        <w:t>«Национальная мозаик</w:t>
      </w:r>
      <w:r w:rsidRPr="00B8380C">
        <w:rPr>
          <w:sz w:val="28"/>
          <w:szCs w:val="28"/>
        </w:rPr>
        <w:t>а</w:t>
      </w:r>
      <w:r>
        <w:rPr>
          <w:sz w:val="28"/>
          <w:szCs w:val="28"/>
        </w:rPr>
        <w:t xml:space="preserve"> - </w:t>
      </w:r>
      <w:r w:rsidRPr="009F36CE">
        <w:rPr>
          <w:b/>
          <w:sz w:val="28"/>
          <w:szCs w:val="28"/>
        </w:rPr>
        <w:t>20</w:t>
      </w:r>
      <w:r w:rsidR="00395B11">
        <w:rPr>
          <w:b/>
          <w:sz w:val="28"/>
          <w:szCs w:val="28"/>
        </w:rPr>
        <w:t>20</w:t>
      </w:r>
      <w:r w:rsidRPr="009F36CE">
        <w:rPr>
          <w:b/>
          <w:sz w:val="28"/>
          <w:szCs w:val="28"/>
        </w:rPr>
        <w:t>»</w:t>
      </w:r>
    </w:p>
    <w:p w:rsidR="00702164" w:rsidRDefault="00702164" w:rsidP="00702164">
      <w:pPr>
        <w:ind w:left="426"/>
        <w:jc w:val="both"/>
        <w:rPr>
          <w:b/>
          <w:sz w:val="28"/>
          <w:szCs w:val="28"/>
        </w:rPr>
      </w:pPr>
    </w:p>
    <w:p w:rsidR="00702164" w:rsidRPr="00E45B4F" w:rsidRDefault="00702164" w:rsidP="00702164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45B4F">
        <w:rPr>
          <w:b/>
          <w:sz w:val="28"/>
          <w:szCs w:val="28"/>
        </w:rPr>
        <w:t>ОБЩИЕ ПОЛОЖЕНИЯ</w:t>
      </w:r>
    </w:p>
    <w:p w:rsidR="00702164" w:rsidRPr="00224DC0" w:rsidRDefault="00702164" w:rsidP="00702164">
      <w:pPr>
        <w:pStyle w:val="a4"/>
        <w:ind w:left="432"/>
        <w:jc w:val="both"/>
        <w:rPr>
          <w:b/>
          <w:sz w:val="28"/>
          <w:szCs w:val="28"/>
        </w:rPr>
      </w:pPr>
    </w:p>
    <w:p w:rsidR="00702164" w:rsidRPr="00224DC0" w:rsidRDefault="00702164" w:rsidP="00702164">
      <w:pPr>
        <w:numPr>
          <w:ilvl w:val="1"/>
          <w:numId w:val="2"/>
        </w:numPr>
        <w:ind w:left="0" w:firstLine="709"/>
        <w:jc w:val="both"/>
        <w:rPr>
          <w:rFonts w:eastAsia="Times New Roman"/>
          <w:sz w:val="28"/>
          <w:szCs w:val="28"/>
          <w:lang w:val="tt-RU" w:eastAsia="ru-RU"/>
        </w:rPr>
      </w:pPr>
      <w:r w:rsidRPr="00224DC0">
        <w:rPr>
          <w:sz w:val="28"/>
          <w:szCs w:val="28"/>
        </w:rPr>
        <w:t xml:space="preserve"> </w:t>
      </w:r>
      <w:r w:rsidRPr="00224DC0">
        <w:rPr>
          <w:rFonts w:eastAsia="Times New Roman"/>
          <w:sz w:val="28"/>
          <w:szCs w:val="28"/>
          <w:lang w:eastAsia="ru-RU"/>
        </w:rPr>
        <w:t xml:space="preserve">Настоящее Положение определяет статус, цели и задачи, </w:t>
      </w:r>
      <w:r w:rsidRPr="00224DC0">
        <w:rPr>
          <w:sz w:val="28"/>
          <w:szCs w:val="28"/>
        </w:rPr>
        <w:t>содержание</w:t>
      </w:r>
      <w:r w:rsidRPr="00224DC0">
        <w:rPr>
          <w:rFonts w:eastAsia="Times New Roman"/>
          <w:sz w:val="28"/>
          <w:szCs w:val="28"/>
          <w:lang w:eastAsia="ru-RU"/>
        </w:rPr>
        <w:t>,</w:t>
      </w:r>
      <w:r w:rsidRPr="00224DC0">
        <w:rPr>
          <w:sz w:val="28"/>
          <w:szCs w:val="28"/>
        </w:rPr>
        <w:t xml:space="preserve"> </w:t>
      </w:r>
      <w:r w:rsidRPr="00224DC0">
        <w:rPr>
          <w:rFonts w:eastAsia="Times New Roman"/>
          <w:sz w:val="28"/>
          <w:szCs w:val="28"/>
          <w:lang w:eastAsia="ru-RU"/>
        </w:rPr>
        <w:t xml:space="preserve">порядок, </w:t>
      </w:r>
      <w:r w:rsidRPr="00224DC0">
        <w:rPr>
          <w:sz w:val="28"/>
          <w:szCs w:val="28"/>
        </w:rPr>
        <w:t xml:space="preserve">сроки </w:t>
      </w:r>
      <w:r w:rsidRPr="00224DC0">
        <w:rPr>
          <w:rFonts w:eastAsia="Times New Roman"/>
          <w:sz w:val="28"/>
          <w:szCs w:val="28"/>
          <w:lang w:eastAsia="ru-RU"/>
        </w:rPr>
        <w:t>проведения</w:t>
      </w:r>
      <w:r w:rsidRPr="00224DC0">
        <w:rPr>
          <w:rFonts w:eastAsia="Times New Roman"/>
          <w:sz w:val="28"/>
          <w:szCs w:val="28"/>
          <w:lang w:val="tt-RU" w:eastAsia="ru-RU"/>
        </w:rPr>
        <w:t xml:space="preserve"> </w:t>
      </w:r>
      <w:r>
        <w:rPr>
          <w:sz w:val="28"/>
          <w:szCs w:val="28"/>
        </w:rPr>
        <w:t>открытого ф</w:t>
      </w:r>
      <w:r w:rsidRPr="00224DC0">
        <w:rPr>
          <w:sz w:val="28"/>
          <w:szCs w:val="28"/>
        </w:rPr>
        <w:t>естиваля</w:t>
      </w:r>
      <w:r>
        <w:rPr>
          <w:sz w:val="28"/>
          <w:szCs w:val="28"/>
        </w:rPr>
        <w:t>-конкурса</w:t>
      </w:r>
      <w:r w:rsidRPr="00224DC0">
        <w:rPr>
          <w:sz w:val="28"/>
          <w:szCs w:val="28"/>
        </w:rPr>
        <w:t xml:space="preserve"> национальных культур «Национальная мозаика</w:t>
      </w:r>
      <w:r>
        <w:rPr>
          <w:sz w:val="28"/>
          <w:szCs w:val="28"/>
        </w:rPr>
        <w:t xml:space="preserve"> - 2019</w:t>
      </w:r>
      <w:r w:rsidRPr="00224DC0">
        <w:rPr>
          <w:sz w:val="28"/>
          <w:szCs w:val="28"/>
        </w:rPr>
        <w:t>» (далее «Фестиваль»).</w:t>
      </w:r>
    </w:p>
    <w:p w:rsidR="00702164" w:rsidRPr="00224DC0" w:rsidRDefault="00702164" w:rsidP="00702164">
      <w:pPr>
        <w:numPr>
          <w:ilvl w:val="1"/>
          <w:numId w:val="2"/>
        </w:numPr>
        <w:ind w:left="0" w:firstLine="709"/>
        <w:jc w:val="both"/>
        <w:rPr>
          <w:rFonts w:eastAsia="Times New Roman"/>
          <w:sz w:val="28"/>
          <w:szCs w:val="28"/>
          <w:lang w:val="tt-RU" w:eastAsia="ru-RU"/>
        </w:rPr>
      </w:pPr>
      <w:r w:rsidRPr="00224DC0">
        <w:rPr>
          <w:sz w:val="28"/>
          <w:szCs w:val="28"/>
        </w:rPr>
        <w:t xml:space="preserve"> Организаторы Фестиваля:</w:t>
      </w:r>
    </w:p>
    <w:p w:rsidR="00702164" w:rsidRPr="00224DC0" w:rsidRDefault="00702164" w:rsidP="00702164">
      <w:pPr>
        <w:numPr>
          <w:ilvl w:val="0"/>
          <w:numId w:val="3"/>
        </w:numPr>
        <w:ind w:left="0" w:firstLine="993"/>
        <w:jc w:val="both"/>
        <w:rPr>
          <w:rFonts w:eastAsia="Times New Roman"/>
          <w:sz w:val="28"/>
          <w:szCs w:val="28"/>
          <w:lang w:eastAsia="ru-RU"/>
        </w:rPr>
      </w:pPr>
      <w:r w:rsidRPr="00224DC0">
        <w:rPr>
          <w:rFonts w:eastAsia="Times New Roman"/>
          <w:sz w:val="28"/>
          <w:szCs w:val="28"/>
          <w:lang w:eastAsia="ru-RU"/>
        </w:rPr>
        <w:t>Администрация Арамильского городского округа</w:t>
      </w:r>
      <w:r w:rsidR="00706F62">
        <w:rPr>
          <w:rFonts w:eastAsia="Times New Roman"/>
          <w:sz w:val="28"/>
          <w:szCs w:val="28"/>
          <w:lang w:eastAsia="ru-RU"/>
        </w:rPr>
        <w:t>.</w:t>
      </w:r>
    </w:p>
    <w:p w:rsidR="00702164" w:rsidRPr="00600457" w:rsidRDefault="00702164" w:rsidP="00702164">
      <w:pPr>
        <w:numPr>
          <w:ilvl w:val="0"/>
          <w:numId w:val="3"/>
        </w:numPr>
        <w:ind w:left="0" w:firstLine="993"/>
        <w:jc w:val="both"/>
        <w:rPr>
          <w:rFonts w:eastAsia="Times New Roman"/>
          <w:sz w:val="28"/>
          <w:szCs w:val="28"/>
          <w:lang w:eastAsia="ru-RU"/>
        </w:rPr>
      </w:pPr>
      <w:r w:rsidRPr="00224DC0">
        <w:rPr>
          <w:rFonts w:eastAsia="Times New Roman"/>
          <w:sz w:val="28"/>
          <w:szCs w:val="28"/>
          <w:lang w:eastAsia="ru-RU"/>
        </w:rPr>
        <w:t>Муниципальное бюджетное учреждение «Культурно-досуговый комплекс «Виктория»</w:t>
      </w:r>
      <w:r>
        <w:rPr>
          <w:rFonts w:eastAsia="Times New Roman"/>
          <w:sz w:val="28"/>
          <w:szCs w:val="28"/>
          <w:lang w:eastAsia="ru-RU"/>
        </w:rPr>
        <w:t>.</w:t>
      </w:r>
      <w:r w:rsidRPr="00224DC0">
        <w:rPr>
          <w:b/>
          <w:sz w:val="36"/>
          <w:szCs w:val="36"/>
        </w:rPr>
        <w:t xml:space="preserve"> </w:t>
      </w:r>
    </w:p>
    <w:p w:rsidR="00702164" w:rsidRPr="00C34BC0" w:rsidRDefault="00702164" w:rsidP="00702164">
      <w:pPr>
        <w:ind w:left="510"/>
        <w:jc w:val="both"/>
        <w:rPr>
          <w:rFonts w:eastAsia="Times New Roman"/>
          <w:sz w:val="28"/>
          <w:szCs w:val="28"/>
          <w:lang w:eastAsia="ru-RU"/>
        </w:rPr>
      </w:pPr>
    </w:p>
    <w:p w:rsidR="00702164" w:rsidRDefault="00702164" w:rsidP="0070216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1430C1">
        <w:rPr>
          <w:b/>
          <w:sz w:val="28"/>
          <w:szCs w:val="28"/>
        </w:rPr>
        <w:t>ЦЕЛЬ И ЗАДАЧИ</w:t>
      </w:r>
    </w:p>
    <w:p w:rsidR="00702164" w:rsidRPr="001430C1" w:rsidRDefault="00702164" w:rsidP="00702164">
      <w:pPr>
        <w:ind w:left="432"/>
        <w:rPr>
          <w:b/>
          <w:sz w:val="28"/>
          <w:szCs w:val="28"/>
        </w:rPr>
      </w:pPr>
    </w:p>
    <w:p w:rsidR="00702164" w:rsidRPr="00706F62" w:rsidRDefault="00702164" w:rsidP="00706F62">
      <w:pPr>
        <w:pStyle w:val="a4"/>
        <w:numPr>
          <w:ilvl w:val="1"/>
          <w:numId w:val="2"/>
        </w:numPr>
        <w:ind w:left="0" w:firstLine="709"/>
        <w:jc w:val="both"/>
        <w:rPr>
          <w:sz w:val="28"/>
        </w:rPr>
      </w:pPr>
      <w:r w:rsidRPr="00706F62">
        <w:rPr>
          <w:sz w:val="28"/>
          <w:szCs w:val="28"/>
        </w:rPr>
        <w:t xml:space="preserve">Фестиваль проводится </w:t>
      </w:r>
      <w:r w:rsidRPr="00706F62">
        <w:rPr>
          <w:sz w:val="28"/>
          <w:szCs w:val="28"/>
          <w:u w:val="single"/>
        </w:rPr>
        <w:t>с целью</w:t>
      </w:r>
      <w:r w:rsidRPr="00706F62">
        <w:rPr>
          <w:sz w:val="28"/>
          <w:szCs w:val="28"/>
        </w:rPr>
        <w:t xml:space="preserve"> создания условий </w:t>
      </w:r>
      <w:r w:rsidRPr="00706F62">
        <w:rPr>
          <w:sz w:val="28"/>
        </w:rPr>
        <w:t xml:space="preserve">межэтнического общения, сохранения национальной самобытности, духовного и культурного наследия народов, проживающих в Арамильском </w:t>
      </w:r>
      <w:r w:rsidR="001626B1" w:rsidRPr="00706F62">
        <w:rPr>
          <w:sz w:val="28"/>
        </w:rPr>
        <w:t>городском</w:t>
      </w:r>
      <w:r w:rsidRPr="00706F62">
        <w:rPr>
          <w:sz w:val="28"/>
        </w:rPr>
        <w:t xml:space="preserve"> округе. </w:t>
      </w:r>
    </w:p>
    <w:p w:rsidR="00702164" w:rsidRDefault="00702164" w:rsidP="00702164">
      <w:pPr>
        <w:jc w:val="both"/>
        <w:rPr>
          <w:rFonts w:eastAsia="Times New Roman"/>
          <w:sz w:val="28"/>
          <w:szCs w:val="28"/>
          <w:lang w:eastAsia="ru-RU"/>
        </w:rPr>
      </w:pPr>
    </w:p>
    <w:p w:rsidR="00702164" w:rsidRPr="00706F62" w:rsidRDefault="00702164" w:rsidP="00706F62">
      <w:pPr>
        <w:pStyle w:val="a4"/>
        <w:numPr>
          <w:ilvl w:val="1"/>
          <w:numId w:val="2"/>
        </w:numPr>
        <w:ind w:hanging="437"/>
        <w:jc w:val="both"/>
        <w:rPr>
          <w:sz w:val="28"/>
          <w:szCs w:val="28"/>
        </w:rPr>
      </w:pPr>
      <w:r w:rsidRPr="00706F62">
        <w:rPr>
          <w:sz w:val="28"/>
          <w:szCs w:val="28"/>
        </w:rPr>
        <w:t>Задачи Фестиваля:</w:t>
      </w:r>
    </w:p>
    <w:p w:rsidR="00702164" w:rsidRDefault="00DA5CEA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02164" w:rsidRPr="00A3219A">
        <w:rPr>
          <w:sz w:val="28"/>
          <w:szCs w:val="28"/>
        </w:rPr>
        <w:t xml:space="preserve">опуляризация и </w:t>
      </w:r>
      <w:bookmarkStart w:id="0" w:name="_GoBack"/>
      <w:r w:rsidR="00702164" w:rsidRPr="00A3219A">
        <w:rPr>
          <w:sz w:val="28"/>
          <w:szCs w:val="28"/>
        </w:rPr>
        <w:t>знакомство с разны</w:t>
      </w:r>
      <w:r w:rsidR="00702164">
        <w:rPr>
          <w:sz w:val="28"/>
          <w:szCs w:val="28"/>
        </w:rPr>
        <w:t xml:space="preserve">ми жанрами культуры народов </w:t>
      </w:r>
      <w:r w:rsidR="00702164" w:rsidRPr="00A3219A">
        <w:rPr>
          <w:sz w:val="28"/>
          <w:szCs w:val="28"/>
        </w:rPr>
        <w:t xml:space="preserve">Среднего Урала; </w:t>
      </w:r>
    </w:p>
    <w:p w:rsidR="00702164" w:rsidRPr="00022BF3" w:rsidRDefault="00702164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022BF3">
        <w:rPr>
          <w:sz w:val="28"/>
          <w:szCs w:val="28"/>
        </w:rPr>
        <w:t>воспитание уважительного отношения к национальным традициям;</w:t>
      </w:r>
    </w:p>
    <w:p w:rsidR="00702164" w:rsidRPr="00022BF3" w:rsidRDefault="00702164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022BF3">
        <w:rPr>
          <w:sz w:val="28"/>
          <w:szCs w:val="28"/>
        </w:rPr>
        <w:t>создание условий для самореализации и самовыражения участников;</w:t>
      </w:r>
    </w:p>
    <w:p w:rsidR="00702164" w:rsidRPr="00A53FD1" w:rsidRDefault="00A53FD1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A53FD1">
        <w:rPr>
          <w:sz w:val="28"/>
          <w:szCs w:val="28"/>
        </w:rPr>
        <w:t>формирование эстетического вкуса у подрастающего</w:t>
      </w:r>
      <w:r>
        <w:rPr>
          <w:sz w:val="28"/>
          <w:szCs w:val="28"/>
        </w:rPr>
        <w:t xml:space="preserve"> </w:t>
      </w:r>
      <w:r w:rsidRPr="00A53FD1">
        <w:rPr>
          <w:sz w:val="28"/>
          <w:szCs w:val="28"/>
        </w:rPr>
        <w:t>поколения на основе</w:t>
      </w:r>
      <w:r>
        <w:rPr>
          <w:sz w:val="28"/>
          <w:szCs w:val="28"/>
        </w:rPr>
        <w:t xml:space="preserve"> </w:t>
      </w:r>
      <w:r w:rsidRPr="00A53FD1">
        <w:rPr>
          <w:sz w:val="28"/>
          <w:szCs w:val="28"/>
        </w:rPr>
        <w:t>традиционной народной культуры</w:t>
      </w:r>
      <w:r w:rsidR="00702164" w:rsidRPr="00A53FD1">
        <w:rPr>
          <w:sz w:val="28"/>
          <w:szCs w:val="28"/>
        </w:rPr>
        <w:t>;</w:t>
      </w:r>
    </w:p>
    <w:p w:rsidR="00702164" w:rsidRPr="00A3219A" w:rsidRDefault="00702164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A3219A">
        <w:rPr>
          <w:sz w:val="28"/>
          <w:szCs w:val="28"/>
        </w:rPr>
        <w:t>обмен опытом работы по сохранению и развитию национальных культур</w:t>
      </w:r>
      <w:r>
        <w:rPr>
          <w:sz w:val="28"/>
          <w:szCs w:val="28"/>
        </w:rPr>
        <w:t>;</w:t>
      </w:r>
      <w:r w:rsidRPr="00A3219A">
        <w:rPr>
          <w:sz w:val="28"/>
          <w:szCs w:val="28"/>
        </w:rPr>
        <w:t xml:space="preserve"> </w:t>
      </w:r>
    </w:p>
    <w:p w:rsidR="00702164" w:rsidRPr="00FF7A09" w:rsidRDefault="00702164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022BF3">
        <w:rPr>
          <w:sz w:val="28"/>
          <w:szCs w:val="28"/>
        </w:rPr>
        <w:t xml:space="preserve">сохранение песенных, танцевальных, традиций, включая костюм и язык в качестве носителя нематериального </w:t>
      </w:r>
      <w:bookmarkEnd w:id="0"/>
      <w:r w:rsidRPr="00022BF3">
        <w:rPr>
          <w:sz w:val="28"/>
          <w:szCs w:val="28"/>
        </w:rPr>
        <w:t>культурного наследия</w:t>
      </w:r>
      <w:r w:rsidRPr="00FF7A09">
        <w:rPr>
          <w:sz w:val="28"/>
          <w:szCs w:val="28"/>
        </w:rPr>
        <w:t>.</w:t>
      </w:r>
    </w:p>
    <w:p w:rsidR="00702164" w:rsidRDefault="00702164" w:rsidP="00702164">
      <w:pPr>
        <w:rPr>
          <w:rFonts w:eastAsia="Times New Roman"/>
          <w:sz w:val="28"/>
          <w:szCs w:val="28"/>
          <w:lang w:eastAsia="ru-RU"/>
        </w:rPr>
      </w:pPr>
    </w:p>
    <w:p w:rsidR="00702164" w:rsidRPr="001430C1" w:rsidRDefault="00702164" w:rsidP="00702164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3</w:t>
      </w:r>
      <w:r w:rsidRPr="00CF0301">
        <w:rPr>
          <w:rFonts w:eastAsia="Times New Roman"/>
          <w:b/>
          <w:sz w:val="28"/>
          <w:szCs w:val="28"/>
          <w:lang w:eastAsia="ru-RU"/>
        </w:rPr>
        <w:t>.</w:t>
      </w:r>
      <w:r w:rsidRPr="001430C1">
        <w:rPr>
          <w:rFonts w:eastAsia="Times New Roman"/>
          <w:sz w:val="28"/>
          <w:szCs w:val="28"/>
          <w:lang w:eastAsia="ru-RU"/>
        </w:rPr>
        <w:t xml:space="preserve">  </w:t>
      </w:r>
      <w:r w:rsidRPr="001430C1">
        <w:rPr>
          <w:rFonts w:eastAsia="Times New Roman"/>
          <w:b/>
          <w:bCs/>
          <w:sz w:val="28"/>
          <w:szCs w:val="28"/>
          <w:lang w:eastAsia="ru-RU"/>
        </w:rPr>
        <w:t>СРОКИ И МЕСТО ПРОВЕДЕНИЯ ФЕСТИВАЛЯ</w:t>
      </w:r>
    </w:p>
    <w:p w:rsidR="00702164" w:rsidRPr="001430C1" w:rsidRDefault="00702164" w:rsidP="00702164">
      <w:pPr>
        <w:rPr>
          <w:rFonts w:eastAsia="Times New Roman"/>
          <w:sz w:val="28"/>
          <w:szCs w:val="28"/>
          <w:lang w:eastAsia="ru-RU"/>
        </w:rPr>
      </w:pPr>
    </w:p>
    <w:p w:rsidR="006D1FD8" w:rsidRPr="006D1FD8" w:rsidRDefault="00702164" w:rsidP="006D1FD8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3.1. </w:t>
      </w:r>
      <w:r w:rsidR="006D1FD8" w:rsidRPr="00395B11">
        <w:rPr>
          <w:rFonts w:eastAsia="Times New Roman"/>
          <w:sz w:val="28"/>
          <w:szCs w:val="28"/>
          <w:lang w:val="en-US" w:eastAsia="ru-RU"/>
        </w:rPr>
        <w:t>III</w:t>
      </w:r>
      <w:r w:rsidR="006D1FD8" w:rsidRPr="00395B11">
        <w:rPr>
          <w:rFonts w:eastAsia="Times New Roman"/>
          <w:sz w:val="28"/>
          <w:szCs w:val="28"/>
          <w:lang w:eastAsia="ru-RU"/>
        </w:rPr>
        <w:t xml:space="preserve"> открытый фестиваль национальных культур </w:t>
      </w:r>
      <w:r w:rsidR="006D1FD8" w:rsidRPr="00395B11">
        <w:rPr>
          <w:sz w:val="28"/>
          <w:szCs w:val="28"/>
        </w:rPr>
        <w:t xml:space="preserve">«Национальная мозаика - 2020» </w:t>
      </w:r>
      <w:r w:rsidR="006D1FD8">
        <w:rPr>
          <w:sz w:val="28"/>
          <w:szCs w:val="28"/>
        </w:rPr>
        <w:t>п</w:t>
      </w:r>
      <w:r w:rsidR="006D1FD8" w:rsidRPr="00395B11">
        <w:rPr>
          <w:sz w:val="28"/>
          <w:szCs w:val="28"/>
        </w:rPr>
        <w:t xml:space="preserve">роводится </w:t>
      </w:r>
      <w:r w:rsidR="008F2397">
        <w:rPr>
          <w:sz w:val="28"/>
          <w:szCs w:val="28"/>
        </w:rPr>
        <w:t xml:space="preserve">по </w:t>
      </w:r>
      <w:r w:rsidR="008F2397" w:rsidRPr="00395B11">
        <w:rPr>
          <w:sz w:val="28"/>
          <w:szCs w:val="28"/>
        </w:rPr>
        <w:t>фото/видеозапис</w:t>
      </w:r>
      <w:r w:rsidR="008F2397">
        <w:rPr>
          <w:sz w:val="28"/>
          <w:szCs w:val="28"/>
        </w:rPr>
        <w:t>и</w:t>
      </w:r>
      <w:r w:rsidR="008F2397">
        <w:rPr>
          <w:sz w:val="28"/>
          <w:szCs w:val="28"/>
        </w:rPr>
        <w:t xml:space="preserve"> отправленной </w:t>
      </w:r>
      <w:r w:rsidR="008F2397" w:rsidRPr="00395B11">
        <w:rPr>
          <w:sz w:val="28"/>
          <w:szCs w:val="28"/>
        </w:rPr>
        <w:t>на электронную почту</w:t>
      </w:r>
      <w:r w:rsidR="008F2397">
        <w:rPr>
          <w:sz w:val="28"/>
          <w:szCs w:val="28"/>
        </w:rPr>
        <w:t xml:space="preserve"> </w:t>
      </w:r>
      <w:hyperlink r:id="rId8" w:history="1">
        <w:r w:rsidR="006D1FD8" w:rsidRPr="00391D08">
          <w:rPr>
            <w:rStyle w:val="a8"/>
            <w:sz w:val="28"/>
            <w:szCs w:val="28"/>
            <w:lang w:val="en-US"/>
          </w:rPr>
          <w:t>kdkviktoria</w:t>
        </w:r>
        <w:r w:rsidR="006D1FD8" w:rsidRPr="00391D08">
          <w:rPr>
            <w:rStyle w:val="a8"/>
            <w:sz w:val="28"/>
            <w:szCs w:val="28"/>
          </w:rPr>
          <w:t>@</w:t>
        </w:r>
        <w:r w:rsidR="006D1FD8" w:rsidRPr="00391D08">
          <w:rPr>
            <w:rStyle w:val="a8"/>
            <w:sz w:val="28"/>
            <w:szCs w:val="28"/>
            <w:lang w:val="en-US"/>
          </w:rPr>
          <w:t>mail</w:t>
        </w:r>
        <w:r w:rsidR="006D1FD8" w:rsidRPr="00391D08">
          <w:rPr>
            <w:rStyle w:val="a8"/>
            <w:sz w:val="28"/>
            <w:szCs w:val="28"/>
          </w:rPr>
          <w:t>.</w:t>
        </w:r>
        <w:proofErr w:type="spellStart"/>
        <w:r w:rsidR="006D1FD8" w:rsidRPr="00391D0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6D1FD8">
        <w:rPr>
          <w:sz w:val="28"/>
          <w:szCs w:val="28"/>
        </w:rPr>
        <w:t xml:space="preserve">  </w:t>
      </w:r>
      <w:r w:rsidR="006D1FD8" w:rsidRPr="006D1FD8">
        <w:rPr>
          <w:sz w:val="28"/>
          <w:szCs w:val="28"/>
        </w:rPr>
        <w:t xml:space="preserve">или </w:t>
      </w:r>
      <w:r w:rsidR="006D1FD8">
        <w:rPr>
          <w:sz w:val="28"/>
          <w:szCs w:val="28"/>
        </w:rPr>
        <w:t xml:space="preserve">по </w:t>
      </w:r>
      <w:r w:rsidR="006D1FD8" w:rsidRPr="006D1FD8">
        <w:rPr>
          <w:sz w:val="28"/>
          <w:szCs w:val="28"/>
        </w:rPr>
        <w:t>ссылк</w:t>
      </w:r>
      <w:r w:rsidR="006D1FD8">
        <w:rPr>
          <w:sz w:val="28"/>
          <w:szCs w:val="28"/>
        </w:rPr>
        <w:t xml:space="preserve">е на </w:t>
      </w:r>
      <w:r w:rsidR="006D1FD8" w:rsidRPr="00395B11">
        <w:rPr>
          <w:sz w:val="28"/>
          <w:szCs w:val="28"/>
        </w:rPr>
        <w:t>фото/видеозапис</w:t>
      </w:r>
      <w:r w:rsidR="008F2397">
        <w:rPr>
          <w:sz w:val="28"/>
          <w:szCs w:val="28"/>
        </w:rPr>
        <w:t>ь</w:t>
      </w:r>
      <w:r w:rsidR="006D1FD8" w:rsidRPr="006D1FD8">
        <w:rPr>
          <w:sz w:val="28"/>
          <w:szCs w:val="28"/>
        </w:rPr>
        <w:t>, указанн</w:t>
      </w:r>
      <w:r w:rsidR="008F2397">
        <w:rPr>
          <w:sz w:val="28"/>
          <w:szCs w:val="28"/>
        </w:rPr>
        <w:t>ую</w:t>
      </w:r>
      <w:r w:rsidR="006D1FD8" w:rsidRPr="006D1FD8">
        <w:rPr>
          <w:sz w:val="28"/>
          <w:szCs w:val="28"/>
        </w:rPr>
        <w:t xml:space="preserve"> в заявке.</w:t>
      </w:r>
    </w:p>
    <w:p w:rsidR="006D1FD8" w:rsidRPr="00DA5CEA" w:rsidRDefault="00702164" w:rsidP="006D1FD8">
      <w:pPr>
        <w:spacing w:line="288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DA5CEA">
        <w:rPr>
          <w:sz w:val="28"/>
          <w:szCs w:val="28"/>
        </w:rPr>
        <w:t>3.</w:t>
      </w:r>
      <w:r w:rsidR="001542CD" w:rsidRPr="00DA5CEA">
        <w:rPr>
          <w:sz w:val="28"/>
          <w:szCs w:val="28"/>
        </w:rPr>
        <w:t>2</w:t>
      </w:r>
      <w:r w:rsidRPr="00DA5CEA">
        <w:rPr>
          <w:sz w:val="28"/>
          <w:szCs w:val="28"/>
        </w:rPr>
        <w:t xml:space="preserve">. </w:t>
      </w:r>
      <w:r w:rsidR="006D1FD8" w:rsidRPr="00DA5CEA">
        <w:rPr>
          <w:sz w:val="28"/>
          <w:szCs w:val="28"/>
        </w:rPr>
        <w:t xml:space="preserve">Место проведения: </w:t>
      </w:r>
      <w:r w:rsidR="006D1FD8" w:rsidRPr="00DA5CEA">
        <w:rPr>
          <w:rFonts w:eastAsia="Times New Roman"/>
          <w:sz w:val="28"/>
          <w:szCs w:val="28"/>
          <w:lang w:eastAsia="ru-RU"/>
        </w:rPr>
        <w:t>Арамильский городской</w:t>
      </w:r>
      <w:r w:rsidR="00F67E77" w:rsidRPr="00DA5CEA">
        <w:rPr>
          <w:rFonts w:eastAsia="Times New Roman"/>
          <w:sz w:val="28"/>
          <w:szCs w:val="28"/>
          <w:lang w:eastAsia="ru-RU"/>
        </w:rPr>
        <w:t xml:space="preserve"> округ, п</w:t>
      </w:r>
      <w:r w:rsidR="006D1FD8" w:rsidRPr="00DA5CEA">
        <w:rPr>
          <w:rFonts w:eastAsia="Times New Roman"/>
          <w:sz w:val="28"/>
          <w:szCs w:val="28"/>
          <w:lang w:eastAsia="ru-RU"/>
        </w:rPr>
        <w:t>. Светлый, МБУ «Культурно-досуговый комплекс «Виктория».</w:t>
      </w:r>
    </w:p>
    <w:p w:rsidR="009F6F6D" w:rsidRPr="000923A1" w:rsidRDefault="009F6F6D" w:rsidP="00702164">
      <w:pPr>
        <w:ind w:firstLine="709"/>
        <w:jc w:val="both"/>
        <w:rPr>
          <w:sz w:val="28"/>
          <w:szCs w:val="28"/>
        </w:rPr>
      </w:pPr>
    </w:p>
    <w:p w:rsidR="00702164" w:rsidRPr="00290DCD" w:rsidRDefault="00702164" w:rsidP="00702164">
      <w:pPr>
        <w:pStyle w:val="a3"/>
        <w:numPr>
          <w:ilvl w:val="0"/>
          <w:numId w:val="16"/>
        </w:numPr>
        <w:spacing w:before="0" w:beforeAutospacing="0" w:after="0" w:afterAutospacing="0"/>
        <w:jc w:val="center"/>
        <w:rPr>
          <w:rStyle w:val="a6"/>
          <w:rFonts w:eastAsia="SimSun"/>
          <w:b/>
          <w:bCs/>
          <w:i w:val="0"/>
          <w:sz w:val="28"/>
          <w:szCs w:val="28"/>
        </w:rPr>
      </w:pPr>
      <w:r w:rsidRPr="00290DCD">
        <w:rPr>
          <w:rStyle w:val="a6"/>
          <w:rFonts w:eastAsia="SimSun"/>
          <w:b/>
          <w:bCs/>
          <w:i w:val="0"/>
          <w:sz w:val="28"/>
          <w:szCs w:val="28"/>
        </w:rPr>
        <w:t>УЧАСТНИКИ ФЕСТИВАЛЯ</w:t>
      </w:r>
    </w:p>
    <w:p w:rsidR="00702164" w:rsidRPr="007A4B66" w:rsidRDefault="00702164" w:rsidP="00702164">
      <w:pPr>
        <w:pStyle w:val="a3"/>
        <w:spacing w:before="0" w:beforeAutospacing="0" w:after="0" w:afterAutospacing="0"/>
        <w:ind w:left="927"/>
        <w:rPr>
          <w:b/>
          <w:bCs/>
          <w:iCs/>
          <w:sz w:val="28"/>
          <w:szCs w:val="28"/>
        </w:rPr>
      </w:pPr>
    </w:p>
    <w:p w:rsidR="001542CD" w:rsidRPr="001542CD" w:rsidRDefault="001542CD" w:rsidP="001542CD">
      <w:pPr>
        <w:pStyle w:val="a4"/>
        <w:numPr>
          <w:ilvl w:val="1"/>
          <w:numId w:val="16"/>
        </w:numPr>
        <w:ind w:left="0" w:firstLine="709"/>
        <w:jc w:val="both"/>
        <w:rPr>
          <w:sz w:val="28"/>
          <w:szCs w:val="28"/>
        </w:rPr>
      </w:pPr>
      <w:r w:rsidRPr="001542CD">
        <w:rPr>
          <w:sz w:val="28"/>
          <w:szCs w:val="28"/>
        </w:rPr>
        <w:t>Участниками Фестиваля может быть физическое или юридическое лицо, как индивидуальный участник, так и творческий коллектив без ограничений по возрасту и уровню профессиональной подготовки</w:t>
      </w:r>
      <w:r>
        <w:rPr>
          <w:sz w:val="28"/>
          <w:szCs w:val="28"/>
        </w:rPr>
        <w:t xml:space="preserve">, </w:t>
      </w:r>
      <w:r w:rsidRPr="001542CD">
        <w:rPr>
          <w:sz w:val="28"/>
          <w:szCs w:val="28"/>
        </w:rPr>
        <w:t xml:space="preserve">в том числе </w:t>
      </w:r>
      <w:r w:rsidR="00984E17">
        <w:rPr>
          <w:sz w:val="28"/>
          <w:szCs w:val="28"/>
        </w:rPr>
        <w:t>люди</w:t>
      </w:r>
      <w:r w:rsidRPr="001542CD">
        <w:rPr>
          <w:sz w:val="28"/>
          <w:szCs w:val="28"/>
        </w:rPr>
        <w:t xml:space="preserve"> с ограниченными возможностями здоровья</w:t>
      </w:r>
      <w:r>
        <w:rPr>
          <w:sz w:val="28"/>
          <w:szCs w:val="28"/>
        </w:rPr>
        <w:t>:</w:t>
      </w:r>
    </w:p>
    <w:p w:rsidR="00702164" w:rsidRPr="003D22AB" w:rsidRDefault="00702164" w:rsidP="00702164">
      <w:pPr>
        <w:numPr>
          <w:ilvl w:val="0"/>
          <w:numId w:val="17"/>
        </w:numPr>
        <w:rPr>
          <w:rStyle w:val="11"/>
          <w:rFonts w:eastAsia="Times New Roman"/>
          <w:sz w:val="28"/>
          <w:szCs w:val="28"/>
          <w:lang w:eastAsia="ru-RU"/>
        </w:rPr>
      </w:pPr>
      <w:r w:rsidRPr="003D22AB">
        <w:rPr>
          <w:rStyle w:val="11"/>
          <w:color w:val="000000"/>
          <w:sz w:val="28"/>
          <w:szCs w:val="28"/>
        </w:rPr>
        <w:t>самодеятельные коллективы художественного творчества,</w:t>
      </w:r>
    </w:p>
    <w:p w:rsidR="00702164" w:rsidRPr="003D22AB" w:rsidRDefault="00702164" w:rsidP="00702164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Fonts w:eastAsia="Times New Roman"/>
          <w:sz w:val="28"/>
          <w:szCs w:val="28"/>
          <w:lang w:eastAsia="ru-RU"/>
        </w:rPr>
        <w:lastRenderedPageBreak/>
        <w:t>мастера-ремесленники декоративно-прикладного творчества</w:t>
      </w:r>
      <w:r>
        <w:rPr>
          <w:rFonts w:eastAsia="Times New Roman"/>
          <w:sz w:val="28"/>
          <w:szCs w:val="28"/>
          <w:lang w:eastAsia="ru-RU"/>
        </w:rPr>
        <w:t>,</w:t>
      </w:r>
    </w:p>
    <w:p w:rsidR="00702164" w:rsidRPr="003D22AB" w:rsidRDefault="00702164" w:rsidP="00702164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Fonts w:eastAsia="Times New Roman"/>
          <w:sz w:val="28"/>
          <w:szCs w:val="28"/>
          <w:lang w:eastAsia="ru-RU"/>
        </w:rPr>
        <w:t>национальные культурные центры, объединения и организации,</w:t>
      </w:r>
    </w:p>
    <w:p w:rsidR="00702164" w:rsidRPr="003D22AB" w:rsidRDefault="00702164" w:rsidP="00702164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Fonts w:eastAsia="Times New Roman"/>
          <w:sz w:val="28"/>
          <w:szCs w:val="28"/>
          <w:lang w:eastAsia="ru-RU"/>
        </w:rPr>
        <w:t>образовательные учреждения,</w:t>
      </w:r>
    </w:p>
    <w:p w:rsidR="00702164" w:rsidRPr="003D22AB" w:rsidRDefault="00702164" w:rsidP="00702164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Fonts w:eastAsia="Times New Roman"/>
          <w:sz w:val="28"/>
          <w:szCs w:val="28"/>
          <w:lang w:eastAsia="ru-RU"/>
        </w:rPr>
        <w:t>учреждения культуры,</w:t>
      </w:r>
    </w:p>
    <w:p w:rsidR="00702164" w:rsidRPr="003D22AB" w:rsidRDefault="00702164" w:rsidP="00702164">
      <w:pPr>
        <w:numPr>
          <w:ilvl w:val="0"/>
          <w:numId w:val="17"/>
        </w:numPr>
        <w:rPr>
          <w:rStyle w:val="11"/>
          <w:rFonts w:eastAsia="Times New Roman"/>
          <w:sz w:val="28"/>
          <w:szCs w:val="28"/>
          <w:lang w:eastAsia="ru-RU"/>
        </w:rPr>
      </w:pPr>
      <w:r w:rsidRPr="003D22AB">
        <w:rPr>
          <w:rStyle w:val="11"/>
          <w:color w:val="000000"/>
          <w:sz w:val="28"/>
          <w:szCs w:val="28"/>
        </w:rPr>
        <w:t xml:space="preserve">отдельные солисты – исполнители, </w:t>
      </w:r>
    </w:p>
    <w:p w:rsidR="00702164" w:rsidRPr="003D22AB" w:rsidRDefault="00702164" w:rsidP="00702164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Style w:val="11"/>
          <w:color w:val="000000"/>
          <w:sz w:val="28"/>
          <w:szCs w:val="28"/>
        </w:rPr>
        <w:t>любители, любительские объединения.</w:t>
      </w:r>
    </w:p>
    <w:p w:rsidR="00702164" w:rsidRDefault="00702164" w:rsidP="00702164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02164" w:rsidRPr="0011555D" w:rsidRDefault="00702164" w:rsidP="00702164">
      <w:pPr>
        <w:ind w:firstLine="709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5</w:t>
      </w:r>
      <w:r w:rsidRPr="001430C1">
        <w:rPr>
          <w:rFonts w:eastAsia="Times New Roman"/>
          <w:b/>
          <w:bCs/>
          <w:sz w:val="28"/>
          <w:szCs w:val="28"/>
          <w:lang w:eastAsia="ru-RU"/>
        </w:rPr>
        <w:t xml:space="preserve">. </w:t>
      </w:r>
      <w:r w:rsidRPr="001430C1">
        <w:rPr>
          <w:b/>
          <w:bCs/>
          <w:sz w:val="28"/>
          <w:szCs w:val="28"/>
        </w:rPr>
        <w:t>УСЛОВИЯ</w:t>
      </w:r>
      <w:r w:rsidRPr="001155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УЧАСТИЯ</w:t>
      </w:r>
    </w:p>
    <w:p w:rsidR="00702164" w:rsidRDefault="00702164" w:rsidP="00702164">
      <w:pPr>
        <w:ind w:firstLine="709"/>
        <w:jc w:val="both"/>
        <w:rPr>
          <w:sz w:val="28"/>
          <w:szCs w:val="28"/>
        </w:rPr>
      </w:pPr>
    </w:p>
    <w:p w:rsidR="001542CD" w:rsidRPr="001542CD" w:rsidRDefault="00702164" w:rsidP="007021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542CD">
        <w:rPr>
          <w:sz w:val="28"/>
          <w:szCs w:val="28"/>
        </w:rPr>
        <w:t xml:space="preserve">5.1. </w:t>
      </w:r>
      <w:r w:rsidR="00E10710" w:rsidRPr="001542CD">
        <w:rPr>
          <w:rFonts w:eastAsia="Times New Roman"/>
          <w:sz w:val="28"/>
          <w:szCs w:val="28"/>
          <w:lang w:eastAsia="ru-RU"/>
        </w:rPr>
        <w:t>Участники имеют право участвовать в одной или нескольких номинациях с разнохарактерными или</w:t>
      </w:r>
      <w:r w:rsidR="001542CD" w:rsidRPr="001542CD">
        <w:rPr>
          <w:rFonts w:eastAsia="Times New Roman"/>
          <w:sz w:val="28"/>
          <w:szCs w:val="28"/>
          <w:lang w:eastAsia="ru-RU"/>
        </w:rPr>
        <w:t xml:space="preserve"> разно</w:t>
      </w:r>
      <w:r w:rsidR="00E10710" w:rsidRPr="001542CD">
        <w:rPr>
          <w:rFonts w:eastAsia="Times New Roman"/>
          <w:sz w:val="28"/>
          <w:szCs w:val="28"/>
          <w:lang w:eastAsia="ru-RU"/>
        </w:rPr>
        <w:t>-жанровыми номер</w:t>
      </w:r>
      <w:r w:rsidR="001542CD" w:rsidRPr="001542CD">
        <w:rPr>
          <w:rFonts w:eastAsia="Times New Roman"/>
          <w:sz w:val="28"/>
          <w:szCs w:val="28"/>
          <w:lang w:eastAsia="ru-RU"/>
        </w:rPr>
        <w:t>ами (количество не ограничено).</w:t>
      </w:r>
    </w:p>
    <w:p w:rsidR="00702164" w:rsidRPr="001542CD" w:rsidRDefault="00702164" w:rsidP="007021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542CD">
        <w:rPr>
          <w:rFonts w:eastAsia="Times New Roman"/>
          <w:sz w:val="28"/>
          <w:szCs w:val="28"/>
          <w:lang w:eastAsia="ru-RU"/>
        </w:rPr>
        <w:t xml:space="preserve">5.2. </w:t>
      </w:r>
      <w:r w:rsidR="00E10710" w:rsidRPr="001542CD">
        <w:rPr>
          <w:rFonts w:eastAsia="Times New Roman"/>
          <w:sz w:val="28"/>
          <w:szCs w:val="28"/>
          <w:lang w:eastAsia="ru-RU"/>
        </w:rPr>
        <w:t>На каждый конкурсный номер предоставляется отдельная заявка.</w:t>
      </w:r>
    </w:p>
    <w:p w:rsidR="00702164" w:rsidRPr="001542CD" w:rsidRDefault="00702164" w:rsidP="007021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542CD">
        <w:rPr>
          <w:sz w:val="28"/>
          <w:szCs w:val="28"/>
        </w:rPr>
        <w:t xml:space="preserve">5.3. </w:t>
      </w:r>
      <w:r w:rsidR="00E10710" w:rsidRPr="001542CD">
        <w:rPr>
          <w:rFonts w:eastAsia="Times New Roman"/>
          <w:sz w:val="28"/>
          <w:szCs w:val="28"/>
          <w:lang w:eastAsia="ru-RU"/>
        </w:rPr>
        <w:t>В фестивале могут быть представлены не только аутентичный фольклор, но и его современное видение – это современные обработки известных фольклорных произведений.</w:t>
      </w:r>
    </w:p>
    <w:p w:rsidR="00E10710" w:rsidRPr="001542CD" w:rsidRDefault="00E10710" w:rsidP="007021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542CD">
        <w:rPr>
          <w:rFonts w:eastAsia="Times New Roman"/>
          <w:sz w:val="28"/>
          <w:szCs w:val="28"/>
          <w:lang w:eastAsia="ru-RU"/>
        </w:rPr>
        <w:t>5.4. Рассылка дипломов с результатами ЗАОЧНОГО участия и благодарственных писем будет осуществляться в течении пятнадцати рабочих дней после приема заявки участника по средствам электронной почты.</w:t>
      </w:r>
    </w:p>
    <w:p w:rsidR="00E10710" w:rsidRPr="001542CD" w:rsidRDefault="00E10710" w:rsidP="007021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542CD">
        <w:rPr>
          <w:rFonts w:eastAsia="Times New Roman"/>
          <w:sz w:val="28"/>
          <w:szCs w:val="28"/>
          <w:lang w:eastAsia="ru-RU"/>
        </w:rPr>
        <w:t>5.5. Организаторы фестиваля-конкурса не несут ответственность перед авторами произведений и песен, исполняемых участниками фестиваля-конкурса.</w:t>
      </w:r>
    </w:p>
    <w:p w:rsidR="00E10710" w:rsidRPr="001542CD" w:rsidRDefault="00E10710" w:rsidP="00702164">
      <w:pPr>
        <w:ind w:firstLine="709"/>
        <w:jc w:val="both"/>
        <w:rPr>
          <w:sz w:val="28"/>
          <w:szCs w:val="28"/>
        </w:rPr>
      </w:pPr>
      <w:r w:rsidRPr="001542CD">
        <w:rPr>
          <w:sz w:val="28"/>
          <w:szCs w:val="28"/>
        </w:rPr>
        <w:t xml:space="preserve">- Весь видеоматериал, который участвует в конкурсе </w:t>
      </w:r>
      <w:r w:rsidR="00D032F7">
        <w:rPr>
          <w:sz w:val="28"/>
          <w:szCs w:val="28"/>
        </w:rPr>
        <w:t>может быть размещен</w:t>
      </w:r>
      <w:r w:rsidR="00F67E77" w:rsidRPr="001542CD">
        <w:rPr>
          <w:sz w:val="28"/>
          <w:szCs w:val="28"/>
        </w:rPr>
        <w:t xml:space="preserve"> на сайте и в группах соц. </w:t>
      </w:r>
      <w:r w:rsidR="001542CD">
        <w:rPr>
          <w:sz w:val="28"/>
          <w:szCs w:val="28"/>
        </w:rPr>
        <w:t>с</w:t>
      </w:r>
      <w:r w:rsidR="00F67E77" w:rsidRPr="001542CD">
        <w:rPr>
          <w:sz w:val="28"/>
          <w:szCs w:val="28"/>
        </w:rPr>
        <w:t>етей учреждения МБУ «КДК «Виктория».</w:t>
      </w:r>
    </w:p>
    <w:p w:rsidR="00B2055D" w:rsidRDefault="00B2055D" w:rsidP="00702164">
      <w:pPr>
        <w:ind w:firstLine="709"/>
        <w:jc w:val="both"/>
        <w:rPr>
          <w:rFonts w:ascii="Arial" w:hAnsi="Arial" w:cs="Arial"/>
          <w:sz w:val="23"/>
          <w:szCs w:val="23"/>
        </w:rPr>
      </w:pPr>
    </w:p>
    <w:p w:rsidR="00B2055D" w:rsidRPr="00BC5A04" w:rsidRDefault="00BC5A04" w:rsidP="00702164">
      <w:pPr>
        <w:ind w:firstLine="709"/>
        <w:jc w:val="both"/>
        <w:rPr>
          <w:sz w:val="28"/>
          <w:szCs w:val="28"/>
          <w:u w:val="single"/>
        </w:rPr>
      </w:pPr>
      <w:r w:rsidRPr="00BC5A04">
        <w:rPr>
          <w:sz w:val="28"/>
          <w:szCs w:val="28"/>
          <w:u w:val="single"/>
        </w:rPr>
        <w:t xml:space="preserve">5.6. </w:t>
      </w:r>
      <w:r w:rsidR="00B2055D" w:rsidRPr="00BC5A04">
        <w:rPr>
          <w:sz w:val="28"/>
          <w:szCs w:val="28"/>
          <w:u w:val="single"/>
        </w:rPr>
        <w:t>Требования к видеозаписи:</w:t>
      </w:r>
    </w:p>
    <w:p w:rsidR="00B2055D" w:rsidRDefault="00B2055D" w:rsidP="00702164">
      <w:pPr>
        <w:ind w:firstLine="709"/>
        <w:jc w:val="both"/>
        <w:rPr>
          <w:sz w:val="28"/>
          <w:szCs w:val="28"/>
        </w:rPr>
      </w:pPr>
      <w:r w:rsidRPr="00B2055D">
        <w:rPr>
          <w:sz w:val="28"/>
          <w:szCs w:val="28"/>
        </w:rPr>
        <w:t xml:space="preserve">Видеозапись принимается </w:t>
      </w:r>
      <w:r w:rsidRPr="00395B11">
        <w:rPr>
          <w:sz w:val="28"/>
          <w:szCs w:val="28"/>
        </w:rPr>
        <w:t>на электронную почту оргкомитета</w:t>
      </w:r>
      <w:r>
        <w:rPr>
          <w:sz w:val="28"/>
          <w:szCs w:val="28"/>
        </w:rPr>
        <w:t xml:space="preserve"> </w:t>
      </w:r>
      <w:r w:rsidRPr="00395B1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или </w:t>
      </w:r>
      <w:r w:rsidRPr="00B2055D">
        <w:rPr>
          <w:sz w:val="28"/>
          <w:szCs w:val="28"/>
        </w:rPr>
        <w:t xml:space="preserve">ссылкой (Нужно прикрепить </w:t>
      </w:r>
      <w:r w:rsidR="00566624">
        <w:rPr>
          <w:sz w:val="28"/>
          <w:szCs w:val="28"/>
        </w:rPr>
        <w:t>в</w:t>
      </w:r>
      <w:r w:rsidRPr="00B2055D">
        <w:rPr>
          <w:sz w:val="28"/>
          <w:szCs w:val="28"/>
        </w:rPr>
        <w:t xml:space="preserve"> заявк</w:t>
      </w:r>
      <w:r>
        <w:rPr>
          <w:sz w:val="28"/>
          <w:szCs w:val="28"/>
        </w:rPr>
        <w:t>е</w:t>
      </w:r>
      <w:r w:rsidRPr="00B2055D">
        <w:rPr>
          <w:sz w:val="28"/>
          <w:szCs w:val="28"/>
        </w:rPr>
        <w:t xml:space="preserve"> ссылку на видеозапись конкурсного номера). </w:t>
      </w:r>
    </w:p>
    <w:p w:rsidR="00B2055D" w:rsidRDefault="00B2055D" w:rsidP="00702164">
      <w:pPr>
        <w:ind w:firstLine="709"/>
        <w:jc w:val="both"/>
        <w:rPr>
          <w:sz w:val="28"/>
          <w:szCs w:val="28"/>
        </w:rPr>
      </w:pPr>
      <w:r w:rsidRPr="00B2055D">
        <w:rPr>
          <w:sz w:val="28"/>
          <w:szCs w:val="28"/>
        </w:rPr>
        <w:t>Разрешается использовать внешний микрофон (без обработки аудио-сигнала).</w:t>
      </w:r>
      <w:r>
        <w:rPr>
          <w:sz w:val="28"/>
          <w:szCs w:val="28"/>
        </w:rPr>
        <w:t xml:space="preserve"> </w:t>
      </w:r>
      <w:r w:rsidRPr="00B2055D">
        <w:rPr>
          <w:sz w:val="28"/>
          <w:szCs w:val="28"/>
        </w:rPr>
        <w:t>Ваш Видеоролик может быть снят в любых видах и ракурсах (сцена, класс, природа, концерт, другой конкурс и т.д.).</w:t>
      </w:r>
    </w:p>
    <w:p w:rsidR="000B4C53" w:rsidRDefault="00B2055D" w:rsidP="00702164">
      <w:pPr>
        <w:ind w:firstLine="709"/>
        <w:jc w:val="both"/>
        <w:rPr>
          <w:sz w:val="28"/>
          <w:szCs w:val="28"/>
        </w:rPr>
      </w:pPr>
      <w:r w:rsidRPr="00B2055D">
        <w:rPr>
          <w:sz w:val="28"/>
          <w:szCs w:val="28"/>
        </w:rPr>
        <w:t>ВНИМАНИЕ!</w:t>
      </w:r>
      <w:r>
        <w:rPr>
          <w:sz w:val="28"/>
          <w:szCs w:val="28"/>
        </w:rPr>
        <w:t xml:space="preserve"> </w:t>
      </w:r>
      <w:r w:rsidRPr="00B2055D">
        <w:rPr>
          <w:sz w:val="28"/>
          <w:szCs w:val="28"/>
        </w:rPr>
        <w:t xml:space="preserve">Видеосъемка должна производиться без выключения и остановки видеокамеры, с начала и до конца исполнения одного произведения, т.е. произведение исполняется без остановки и монтажа. Допускаются паузы в записи между произведениями. </w:t>
      </w:r>
    </w:p>
    <w:p w:rsidR="000B4C53" w:rsidRDefault="00B2055D" w:rsidP="00702164">
      <w:pPr>
        <w:ind w:firstLine="709"/>
        <w:jc w:val="both"/>
        <w:rPr>
          <w:sz w:val="28"/>
          <w:szCs w:val="28"/>
        </w:rPr>
      </w:pPr>
      <w:r w:rsidRPr="00B2055D">
        <w:rPr>
          <w:sz w:val="28"/>
          <w:szCs w:val="28"/>
        </w:rPr>
        <w:t xml:space="preserve">Допускается любительский формат при соблюдении всех остальных условий конкурса. Разрешена </w:t>
      </w:r>
      <w:r w:rsidR="000B4C53" w:rsidRPr="00B2055D">
        <w:rPr>
          <w:sz w:val="28"/>
          <w:szCs w:val="28"/>
        </w:rPr>
        <w:t>съёмка</w:t>
      </w:r>
      <w:r w:rsidRPr="00B2055D">
        <w:rPr>
          <w:sz w:val="28"/>
          <w:szCs w:val="28"/>
        </w:rPr>
        <w:t xml:space="preserve"> при помощи камеры мобильного телефона (смартфона). </w:t>
      </w:r>
    </w:p>
    <w:p w:rsidR="000B4C53" w:rsidRDefault="000B4C53" w:rsidP="00702164">
      <w:pPr>
        <w:ind w:firstLine="709"/>
        <w:jc w:val="both"/>
        <w:rPr>
          <w:sz w:val="28"/>
          <w:szCs w:val="28"/>
        </w:rPr>
      </w:pPr>
    </w:p>
    <w:p w:rsidR="000B4C53" w:rsidRPr="009F6F6D" w:rsidRDefault="00DA5CEA" w:rsidP="0070216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5.7. </w:t>
      </w:r>
      <w:r w:rsidR="00B2055D" w:rsidRPr="009F6F6D">
        <w:rPr>
          <w:sz w:val="28"/>
          <w:szCs w:val="28"/>
          <w:u w:val="single"/>
        </w:rPr>
        <w:t xml:space="preserve">Требования к </w:t>
      </w:r>
      <w:r w:rsidR="000B4C53" w:rsidRPr="009F6F6D">
        <w:rPr>
          <w:sz w:val="28"/>
          <w:szCs w:val="28"/>
          <w:u w:val="single"/>
        </w:rPr>
        <w:t xml:space="preserve">изобразительным, декоративно-творческим работам и </w:t>
      </w:r>
      <w:r w:rsidR="00B2055D" w:rsidRPr="009F6F6D">
        <w:rPr>
          <w:sz w:val="28"/>
          <w:szCs w:val="28"/>
          <w:u w:val="single"/>
        </w:rPr>
        <w:t>фотографии:</w:t>
      </w:r>
    </w:p>
    <w:p w:rsidR="00702164" w:rsidRDefault="00B2055D" w:rsidP="00702164">
      <w:pPr>
        <w:ind w:firstLine="709"/>
        <w:jc w:val="both"/>
        <w:rPr>
          <w:sz w:val="28"/>
          <w:szCs w:val="28"/>
        </w:rPr>
      </w:pPr>
      <w:r w:rsidRPr="00B2055D">
        <w:rPr>
          <w:sz w:val="28"/>
          <w:szCs w:val="28"/>
        </w:rPr>
        <w:t>Фот</w:t>
      </w:r>
      <w:r w:rsidR="000B4C53">
        <w:rPr>
          <w:sz w:val="28"/>
          <w:szCs w:val="28"/>
        </w:rPr>
        <w:t xml:space="preserve">о представляемой работы </w:t>
      </w:r>
      <w:r w:rsidRPr="00B2055D">
        <w:rPr>
          <w:sz w:val="28"/>
          <w:szCs w:val="28"/>
        </w:rPr>
        <w:t>принимается только в хорошем качестве.</w:t>
      </w:r>
      <w:r w:rsidR="000B4C53">
        <w:rPr>
          <w:sz w:val="28"/>
          <w:szCs w:val="28"/>
        </w:rPr>
        <w:t xml:space="preserve"> </w:t>
      </w:r>
      <w:r w:rsidRPr="00B2055D">
        <w:rPr>
          <w:sz w:val="28"/>
          <w:szCs w:val="28"/>
        </w:rPr>
        <w:t xml:space="preserve">Допускается любительский формат при соблюдении всех остальных условий конкурса. Разрешена </w:t>
      </w:r>
      <w:r w:rsidR="000B4C53" w:rsidRPr="00B2055D">
        <w:rPr>
          <w:sz w:val="28"/>
          <w:szCs w:val="28"/>
        </w:rPr>
        <w:t>съёмка</w:t>
      </w:r>
      <w:r w:rsidRPr="00B2055D">
        <w:rPr>
          <w:sz w:val="28"/>
          <w:szCs w:val="28"/>
        </w:rPr>
        <w:t xml:space="preserve"> при помощи камеры мобильного телефона (смартфона). В случае несоответствия </w:t>
      </w:r>
      <w:r w:rsidR="000B4C53">
        <w:rPr>
          <w:sz w:val="28"/>
          <w:szCs w:val="28"/>
        </w:rPr>
        <w:t xml:space="preserve">работы </w:t>
      </w:r>
      <w:r w:rsidRPr="00B2055D">
        <w:rPr>
          <w:sz w:val="28"/>
          <w:szCs w:val="28"/>
        </w:rPr>
        <w:t>техническим требованиям Конкурса, присланная заявка рассматриваться не будет.</w:t>
      </w:r>
      <w:r w:rsidR="000B4C53">
        <w:rPr>
          <w:sz w:val="28"/>
          <w:szCs w:val="28"/>
        </w:rPr>
        <w:t xml:space="preserve"> </w:t>
      </w:r>
      <w:r w:rsidRPr="00B2055D">
        <w:rPr>
          <w:sz w:val="28"/>
          <w:szCs w:val="28"/>
        </w:rPr>
        <w:t xml:space="preserve">Фотографию работы </w:t>
      </w:r>
      <w:r w:rsidRPr="00B2055D">
        <w:rPr>
          <w:sz w:val="28"/>
          <w:szCs w:val="28"/>
        </w:rPr>
        <w:lastRenderedPageBreak/>
        <w:t xml:space="preserve">необходимо отправить </w:t>
      </w:r>
      <w:r w:rsidR="000B4C53" w:rsidRPr="00B2055D">
        <w:rPr>
          <w:sz w:val="28"/>
          <w:szCs w:val="28"/>
        </w:rPr>
        <w:t>прикреплённым</w:t>
      </w:r>
      <w:r w:rsidRPr="00B2055D">
        <w:rPr>
          <w:sz w:val="28"/>
          <w:szCs w:val="28"/>
        </w:rPr>
        <w:t xml:space="preserve"> файлом к письму (или </w:t>
      </w:r>
      <w:r w:rsidR="000B4C53">
        <w:rPr>
          <w:sz w:val="28"/>
          <w:szCs w:val="28"/>
        </w:rPr>
        <w:t>в заявке участника</w:t>
      </w:r>
      <w:r w:rsidR="000B4C53" w:rsidRPr="00B2055D">
        <w:rPr>
          <w:sz w:val="28"/>
          <w:szCs w:val="28"/>
        </w:rPr>
        <w:t xml:space="preserve"> </w:t>
      </w:r>
      <w:r w:rsidRPr="00B2055D">
        <w:rPr>
          <w:sz w:val="28"/>
          <w:szCs w:val="28"/>
        </w:rPr>
        <w:t>со ссылкой на фото в интернете)</w:t>
      </w:r>
      <w:r w:rsidR="000B4C53">
        <w:rPr>
          <w:sz w:val="28"/>
          <w:szCs w:val="28"/>
        </w:rPr>
        <w:t>.</w:t>
      </w:r>
    </w:p>
    <w:p w:rsidR="009F6F6D" w:rsidRDefault="009F6F6D" w:rsidP="009F6F6D">
      <w:pPr>
        <w:ind w:firstLine="709"/>
        <w:jc w:val="both"/>
        <w:rPr>
          <w:sz w:val="28"/>
          <w:szCs w:val="28"/>
        </w:rPr>
      </w:pPr>
    </w:p>
    <w:p w:rsidR="009F6F6D" w:rsidRDefault="009F6F6D" w:rsidP="009F6F6D">
      <w:pPr>
        <w:ind w:firstLine="709"/>
        <w:jc w:val="both"/>
        <w:rPr>
          <w:sz w:val="28"/>
          <w:szCs w:val="28"/>
        </w:rPr>
      </w:pPr>
      <w:r w:rsidRPr="00B2055D">
        <w:rPr>
          <w:sz w:val="28"/>
          <w:szCs w:val="28"/>
        </w:rPr>
        <w:t>В случае несоответствия видеозаписи техническим требованиям Конкурса, присланная заявка рассматриваться не будет.</w:t>
      </w:r>
    </w:p>
    <w:p w:rsidR="000B4C53" w:rsidRPr="001430C1" w:rsidRDefault="000B4C53" w:rsidP="00702164">
      <w:pPr>
        <w:ind w:firstLine="709"/>
        <w:jc w:val="both"/>
        <w:rPr>
          <w:sz w:val="28"/>
          <w:szCs w:val="28"/>
        </w:rPr>
      </w:pPr>
    </w:p>
    <w:p w:rsidR="00702164" w:rsidRPr="00290DCD" w:rsidRDefault="00702164" w:rsidP="00702164">
      <w:pPr>
        <w:pStyle w:val="a3"/>
        <w:spacing w:before="0" w:beforeAutospacing="0" w:after="0" w:afterAutospacing="0"/>
        <w:jc w:val="center"/>
        <w:rPr>
          <w:rStyle w:val="a6"/>
          <w:rFonts w:eastAsia="SimSun"/>
          <w:b/>
          <w:bCs/>
          <w:i w:val="0"/>
        </w:rPr>
      </w:pPr>
      <w:r w:rsidRPr="00AD56BF">
        <w:rPr>
          <w:b/>
          <w:bCs/>
          <w:sz w:val="28"/>
          <w:szCs w:val="28"/>
        </w:rPr>
        <w:t>6.</w:t>
      </w:r>
      <w:r w:rsidRPr="00290DCD">
        <w:rPr>
          <w:b/>
          <w:bCs/>
          <w:i/>
          <w:sz w:val="28"/>
          <w:szCs w:val="28"/>
        </w:rPr>
        <w:t xml:space="preserve"> </w:t>
      </w:r>
      <w:r w:rsidRPr="00290DCD">
        <w:rPr>
          <w:rStyle w:val="a6"/>
          <w:rFonts w:eastAsia="SimSun"/>
          <w:b/>
          <w:bCs/>
          <w:i w:val="0"/>
          <w:sz w:val="28"/>
          <w:szCs w:val="28"/>
        </w:rPr>
        <w:t>ТВОРЧЕСКИЕ</w:t>
      </w:r>
      <w:r>
        <w:rPr>
          <w:rStyle w:val="a6"/>
          <w:rFonts w:eastAsia="SimSun"/>
          <w:b/>
          <w:bCs/>
          <w:i w:val="0"/>
          <w:sz w:val="28"/>
          <w:szCs w:val="28"/>
        </w:rPr>
        <w:t xml:space="preserve"> ПРЕЗЕНТАЦИИ И</w:t>
      </w:r>
      <w:r w:rsidRPr="00290DCD">
        <w:rPr>
          <w:rStyle w:val="a6"/>
          <w:rFonts w:eastAsia="SimSun"/>
          <w:b/>
          <w:bCs/>
          <w:i w:val="0"/>
          <w:sz w:val="28"/>
          <w:szCs w:val="28"/>
        </w:rPr>
        <w:t xml:space="preserve"> </w:t>
      </w:r>
      <w:r w:rsidR="00761ACE" w:rsidRPr="00290DCD">
        <w:rPr>
          <w:rStyle w:val="a6"/>
          <w:rFonts w:eastAsia="SimSun"/>
          <w:b/>
          <w:bCs/>
          <w:i w:val="0"/>
          <w:sz w:val="28"/>
          <w:szCs w:val="28"/>
        </w:rPr>
        <w:t>КОНКУРСЫ</w:t>
      </w:r>
      <w:r w:rsidR="00761ACE">
        <w:rPr>
          <w:rStyle w:val="a6"/>
          <w:rFonts w:eastAsia="SimSun"/>
          <w:b/>
          <w:bCs/>
          <w:i w:val="0"/>
          <w:sz w:val="28"/>
          <w:szCs w:val="28"/>
        </w:rPr>
        <w:t xml:space="preserve"> </w:t>
      </w:r>
      <w:r w:rsidR="00761ACE" w:rsidRPr="00290DCD">
        <w:rPr>
          <w:rStyle w:val="a6"/>
          <w:rFonts w:eastAsia="SimSun"/>
          <w:b/>
          <w:bCs/>
          <w:i w:val="0"/>
          <w:sz w:val="28"/>
          <w:szCs w:val="28"/>
        </w:rPr>
        <w:t>ФЕСТИВАЛЯ</w:t>
      </w:r>
      <w:r w:rsidRPr="00290DCD">
        <w:rPr>
          <w:rStyle w:val="a6"/>
          <w:rFonts w:eastAsia="SimSun"/>
          <w:b/>
          <w:bCs/>
          <w:i w:val="0"/>
          <w:sz w:val="28"/>
          <w:szCs w:val="28"/>
        </w:rPr>
        <w:t>.</w:t>
      </w:r>
    </w:p>
    <w:p w:rsidR="00702164" w:rsidRPr="0023088A" w:rsidRDefault="00702164" w:rsidP="00702164">
      <w:pPr>
        <w:pStyle w:val="a3"/>
        <w:spacing w:before="0" w:beforeAutospacing="0" w:after="0" w:afterAutospacing="0"/>
        <w:jc w:val="center"/>
      </w:pPr>
    </w:p>
    <w:p w:rsidR="00702164" w:rsidRPr="00290DCD" w:rsidRDefault="00702164" w:rsidP="00702164">
      <w:pPr>
        <w:ind w:left="709" w:hanging="709"/>
        <w:rPr>
          <w:rStyle w:val="c1"/>
          <w:sz w:val="28"/>
          <w:szCs w:val="28"/>
        </w:rPr>
      </w:pPr>
      <w:r w:rsidRPr="00290DCD">
        <w:rPr>
          <w:rStyle w:val="c1"/>
          <w:sz w:val="28"/>
          <w:szCs w:val="28"/>
        </w:rPr>
        <w:t>В РАМКАХ ФЕСТИВАЛЯ ПРОВОДЯТСЯ:</w:t>
      </w:r>
    </w:p>
    <w:p w:rsidR="00702164" w:rsidRDefault="00702164" w:rsidP="00851BE2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702164" w:rsidRDefault="00702164" w:rsidP="007021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6</w:t>
      </w:r>
      <w:r w:rsidRPr="0087455F">
        <w:rPr>
          <w:rFonts w:eastAsia="Times New Roman"/>
          <w:b/>
          <w:sz w:val="28"/>
          <w:szCs w:val="28"/>
          <w:lang w:eastAsia="ru-RU"/>
        </w:rPr>
        <w:t>.2.</w:t>
      </w:r>
      <w:r w:rsidR="009D626E">
        <w:rPr>
          <w:sz w:val="28"/>
          <w:szCs w:val="28"/>
        </w:rPr>
        <w:t xml:space="preserve"> </w:t>
      </w:r>
      <w:r w:rsidR="009D626E">
        <w:rPr>
          <w:b/>
          <w:sz w:val="28"/>
          <w:szCs w:val="28"/>
        </w:rPr>
        <w:t>Презентация</w:t>
      </w:r>
      <w:r w:rsidRPr="00351979">
        <w:rPr>
          <w:b/>
          <w:sz w:val="28"/>
          <w:szCs w:val="28"/>
        </w:rPr>
        <w:t xml:space="preserve"> «Национальное подворье»</w:t>
      </w:r>
      <w:r w:rsidRPr="00351979">
        <w:rPr>
          <w:rFonts w:eastAsia="Times New Roman"/>
          <w:sz w:val="28"/>
          <w:szCs w:val="28"/>
          <w:lang w:eastAsia="ru-RU"/>
        </w:rPr>
        <w:t xml:space="preserve"> </w:t>
      </w:r>
    </w:p>
    <w:p w:rsidR="00702164" w:rsidRDefault="00702164" w:rsidP="007021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702164" w:rsidRPr="006A1579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  <w:r w:rsidRPr="006A1579">
        <w:rPr>
          <w:sz w:val="28"/>
          <w:szCs w:val="28"/>
        </w:rPr>
        <w:t>Условия проведения выставки:</w:t>
      </w:r>
    </w:p>
    <w:p w:rsidR="00702164" w:rsidRPr="006A1579" w:rsidRDefault="00702164" w:rsidP="007021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A1579">
        <w:rPr>
          <w:rFonts w:eastAsia="Times New Roman"/>
          <w:sz w:val="28"/>
          <w:szCs w:val="28"/>
          <w:lang w:eastAsia="ru-RU"/>
        </w:rPr>
        <w:t>Участники Фестиваля представляют отдельно взятую национальность</w:t>
      </w:r>
      <w:r w:rsidRPr="006A1579">
        <w:rPr>
          <w:sz w:val="28"/>
        </w:rPr>
        <w:t xml:space="preserve"> народов, проживающих на Урале</w:t>
      </w:r>
      <w:r w:rsidRPr="006A1579">
        <w:rPr>
          <w:rFonts w:eastAsia="Times New Roman"/>
          <w:sz w:val="28"/>
          <w:szCs w:val="28"/>
          <w:lang w:eastAsia="ru-RU"/>
        </w:rPr>
        <w:t xml:space="preserve">. </w:t>
      </w:r>
    </w:p>
    <w:p w:rsidR="00702164" w:rsidRPr="006A1579" w:rsidRDefault="00702164" w:rsidP="00702164">
      <w:pPr>
        <w:ind w:firstLine="709"/>
        <w:jc w:val="both"/>
        <w:rPr>
          <w:sz w:val="28"/>
          <w:szCs w:val="28"/>
        </w:rPr>
      </w:pPr>
      <w:r w:rsidRPr="006A1579">
        <w:rPr>
          <w:rFonts w:eastAsia="Times New Roman"/>
          <w:sz w:val="28"/>
          <w:szCs w:val="28"/>
          <w:lang w:eastAsia="ru-RU"/>
        </w:rPr>
        <w:t>Кажд</w:t>
      </w:r>
      <w:r w:rsidR="006A1579" w:rsidRPr="006A1579">
        <w:rPr>
          <w:rFonts w:eastAsia="Times New Roman"/>
          <w:sz w:val="28"/>
          <w:szCs w:val="28"/>
          <w:lang w:eastAsia="ru-RU"/>
        </w:rPr>
        <w:t>ый</w:t>
      </w:r>
      <w:r w:rsidRPr="006A1579">
        <w:rPr>
          <w:rFonts w:eastAsia="Times New Roman"/>
          <w:sz w:val="28"/>
          <w:szCs w:val="28"/>
          <w:lang w:eastAsia="ru-RU"/>
        </w:rPr>
        <w:t xml:space="preserve"> </w:t>
      </w:r>
      <w:r w:rsidR="006A1579" w:rsidRPr="006A1579">
        <w:rPr>
          <w:rFonts w:eastAsia="Times New Roman"/>
          <w:sz w:val="28"/>
          <w:szCs w:val="28"/>
          <w:lang w:eastAsia="ru-RU"/>
        </w:rPr>
        <w:t>участник</w:t>
      </w:r>
      <w:r w:rsidRPr="006A1579">
        <w:rPr>
          <w:rFonts w:eastAsia="Times New Roman"/>
          <w:sz w:val="28"/>
          <w:szCs w:val="28"/>
          <w:lang w:eastAsia="ru-RU"/>
        </w:rPr>
        <w:t xml:space="preserve"> оформляет </w:t>
      </w:r>
      <w:r w:rsidRPr="006A1579">
        <w:rPr>
          <w:sz w:val="28"/>
          <w:szCs w:val="28"/>
        </w:rPr>
        <w:t xml:space="preserve">«подворье» в соответствии со своими национальными особенностями, традициями и проводит </w:t>
      </w:r>
      <w:r w:rsidR="00B013D0">
        <w:rPr>
          <w:sz w:val="28"/>
          <w:szCs w:val="28"/>
        </w:rPr>
        <w:t xml:space="preserve">краткую </w:t>
      </w:r>
      <w:r w:rsidR="006A1579" w:rsidRPr="006A1579">
        <w:rPr>
          <w:sz w:val="28"/>
          <w:szCs w:val="28"/>
        </w:rPr>
        <w:t xml:space="preserve">видео </w:t>
      </w:r>
      <w:r w:rsidRPr="006A1579">
        <w:rPr>
          <w:sz w:val="28"/>
          <w:szCs w:val="28"/>
        </w:rPr>
        <w:t xml:space="preserve">презентацию, где в </w:t>
      </w:r>
      <w:r w:rsidRPr="006A1579">
        <w:rPr>
          <w:rFonts w:eastAsia="Times New Roman"/>
          <w:sz w:val="28"/>
          <w:szCs w:val="28"/>
          <w:lang w:eastAsia="ru-RU"/>
        </w:rPr>
        <w:t>содержании должны отражаться исторические и культурные ценности народа.</w:t>
      </w:r>
    </w:p>
    <w:p w:rsidR="00702164" w:rsidRPr="00B013D0" w:rsidRDefault="00702164" w:rsidP="00B013D0">
      <w:pPr>
        <w:ind w:firstLine="709"/>
        <w:jc w:val="both"/>
        <w:rPr>
          <w:color w:val="FF0000"/>
          <w:sz w:val="28"/>
          <w:szCs w:val="28"/>
        </w:rPr>
      </w:pPr>
    </w:p>
    <w:p w:rsidR="00702164" w:rsidRPr="00FF7A09" w:rsidRDefault="00702164" w:rsidP="00702164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  <w:r w:rsidRPr="00FF7A09">
        <w:rPr>
          <w:rStyle w:val="c1"/>
          <w:sz w:val="28"/>
          <w:szCs w:val="28"/>
        </w:rPr>
        <w:t>Оценка проводится по следующим основным критериям:</w:t>
      </w:r>
    </w:p>
    <w:p w:rsidR="00702164" w:rsidRPr="00AF645C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  <w:r w:rsidRPr="00AF645C">
        <w:rPr>
          <w:sz w:val="28"/>
          <w:szCs w:val="28"/>
        </w:rPr>
        <w:t>- оформление и соответствие подворья этническим канонам;</w:t>
      </w:r>
    </w:p>
    <w:p w:rsidR="00702164" w:rsidRPr="00AF645C" w:rsidRDefault="00702164" w:rsidP="0070216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F645C">
        <w:rPr>
          <w:sz w:val="28"/>
          <w:szCs w:val="28"/>
        </w:rPr>
        <w:t>- художественное воплощение национального образа</w:t>
      </w:r>
    </w:p>
    <w:p w:rsidR="00702164" w:rsidRPr="00AF645C" w:rsidRDefault="00702164" w:rsidP="00702164">
      <w:pPr>
        <w:jc w:val="both"/>
        <w:rPr>
          <w:sz w:val="28"/>
          <w:szCs w:val="28"/>
        </w:rPr>
      </w:pPr>
      <w:r w:rsidRPr="00AF645C">
        <w:rPr>
          <w:sz w:val="28"/>
          <w:szCs w:val="28"/>
        </w:rPr>
        <w:t>- знание истории и традиций народа,</w:t>
      </w:r>
    </w:p>
    <w:p w:rsidR="00702164" w:rsidRPr="00AF645C" w:rsidRDefault="00702164" w:rsidP="00702164">
      <w:pPr>
        <w:jc w:val="both"/>
        <w:rPr>
          <w:sz w:val="28"/>
          <w:szCs w:val="28"/>
        </w:rPr>
      </w:pPr>
      <w:r w:rsidRPr="00AF645C">
        <w:rPr>
          <w:sz w:val="28"/>
          <w:szCs w:val="28"/>
        </w:rPr>
        <w:t>- единство композиции,</w:t>
      </w:r>
    </w:p>
    <w:p w:rsidR="00702164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  <w:r w:rsidRPr="00AF645C">
        <w:rPr>
          <w:sz w:val="28"/>
          <w:szCs w:val="28"/>
        </w:rPr>
        <w:t>- уникальность, оригинальность и многогранность экспозиции.</w:t>
      </w:r>
    </w:p>
    <w:p w:rsidR="000B4C53" w:rsidRDefault="000B4C53" w:rsidP="0070216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B4C53" w:rsidRPr="000B4C53" w:rsidRDefault="000B4C53" w:rsidP="00702164">
      <w:pPr>
        <w:pStyle w:val="a3"/>
        <w:spacing w:before="0" w:beforeAutospacing="0" w:after="0" w:afterAutospacing="0"/>
        <w:rPr>
          <w:rFonts w:eastAsia="Calibri"/>
          <w:bCs/>
          <w:sz w:val="28"/>
          <w:szCs w:val="28"/>
          <w:lang w:eastAsia="en-US"/>
        </w:rPr>
      </w:pPr>
      <w:r w:rsidRPr="004B0446">
        <w:rPr>
          <w:sz w:val="28"/>
          <w:szCs w:val="28"/>
        </w:rPr>
        <w:t>Для участия нео</w:t>
      </w:r>
      <w:r>
        <w:rPr>
          <w:sz w:val="28"/>
          <w:szCs w:val="28"/>
        </w:rPr>
        <w:t>бходимо заполнить анкету-заявку.</w:t>
      </w:r>
    </w:p>
    <w:p w:rsidR="00702164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</w:t>
      </w:r>
    </w:p>
    <w:p w:rsidR="00702164" w:rsidRDefault="00702164" w:rsidP="00761ACE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6</w:t>
      </w:r>
      <w:r w:rsidRPr="0087455F">
        <w:rPr>
          <w:b/>
          <w:sz w:val="28"/>
          <w:szCs w:val="28"/>
        </w:rPr>
        <w:t>.3</w:t>
      </w:r>
      <w:r w:rsidRPr="0090745E">
        <w:rPr>
          <w:sz w:val="28"/>
          <w:szCs w:val="28"/>
        </w:rPr>
        <w:t>.</w:t>
      </w:r>
      <w:r>
        <w:rPr>
          <w:rFonts w:eastAsia="Times New Roman"/>
          <w:b/>
          <w:sz w:val="28"/>
          <w:szCs w:val="28"/>
          <w:lang w:eastAsia="ru-RU"/>
        </w:rPr>
        <w:t xml:space="preserve"> К</w:t>
      </w:r>
      <w:r w:rsidRPr="000923A1">
        <w:rPr>
          <w:rFonts w:eastAsia="Times New Roman"/>
          <w:b/>
          <w:sz w:val="28"/>
          <w:szCs w:val="28"/>
          <w:lang w:eastAsia="ru-RU"/>
        </w:rPr>
        <w:t xml:space="preserve">онкурс </w:t>
      </w:r>
      <w:r>
        <w:rPr>
          <w:rFonts w:eastAsia="Times New Roman"/>
          <w:b/>
          <w:sz w:val="28"/>
          <w:szCs w:val="28"/>
          <w:lang w:eastAsia="ru-RU"/>
        </w:rPr>
        <w:t xml:space="preserve">художественной самодеятельности </w:t>
      </w:r>
    </w:p>
    <w:p w:rsidR="00702164" w:rsidRPr="00290DCD" w:rsidRDefault="00702164" w:rsidP="00702164">
      <w:pPr>
        <w:pStyle w:val="a3"/>
        <w:rPr>
          <w:sz w:val="28"/>
          <w:szCs w:val="28"/>
        </w:rPr>
      </w:pPr>
      <w:r w:rsidRPr="00290DCD">
        <w:rPr>
          <w:sz w:val="28"/>
          <w:szCs w:val="28"/>
        </w:rPr>
        <w:t xml:space="preserve">Конкурс включает в себя следующие направления: </w:t>
      </w:r>
    </w:p>
    <w:p w:rsidR="00702164" w:rsidRPr="003C3DC1" w:rsidRDefault="00702164" w:rsidP="00566624">
      <w:pPr>
        <w:pStyle w:val="a3"/>
        <w:jc w:val="both"/>
        <w:rPr>
          <w:sz w:val="28"/>
          <w:szCs w:val="28"/>
        </w:rPr>
      </w:pPr>
      <w:r w:rsidRPr="006A1579">
        <w:rPr>
          <w:sz w:val="28"/>
          <w:szCs w:val="28"/>
          <w:u w:val="single"/>
        </w:rPr>
        <w:t>Музыкальное творчество</w:t>
      </w:r>
      <w:r w:rsidRPr="003C3DC1">
        <w:rPr>
          <w:sz w:val="28"/>
          <w:szCs w:val="28"/>
        </w:rPr>
        <w:t xml:space="preserve"> (вокал соло, малые вокальные ансамбли, вокальные ансамбли, хоры, инструментальное исполнительство соло/малые ансамбли/ансамбли и оркестры)</w:t>
      </w:r>
    </w:p>
    <w:p w:rsidR="00702164" w:rsidRPr="003C3DC1" w:rsidRDefault="00702164" w:rsidP="00566624">
      <w:pPr>
        <w:pStyle w:val="a3"/>
        <w:jc w:val="both"/>
        <w:rPr>
          <w:sz w:val="28"/>
          <w:szCs w:val="28"/>
        </w:rPr>
      </w:pPr>
      <w:r w:rsidRPr="006A1579">
        <w:rPr>
          <w:sz w:val="28"/>
          <w:szCs w:val="28"/>
          <w:u w:val="single"/>
        </w:rPr>
        <w:t>Хореографическое творчество</w:t>
      </w:r>
      <w:r w:rsidRPr="003C3DC1">
        <w:rPr>
          <w:sz w:val="28"/>
          <w:szCs w:val="28"/>
        </w:rPr>
        <w:t xml:space="preserve"> (хореография соло, малые хореографические ансамбли, хореографические ансамбли); </w:t>
      </w:r>
    </w:p>
    <w:p w:rsidR="00702164" w:rsidRDefault="00702164" w:rsidP="00566624">
      <w:pPr>
        <w:pStyle w:val="a3"/>
        <w:jc w:val="both"/>
        <w:rPr>
          <w:sz w:val="28"/>
          <w:szCs w:val="28"/>
        </w:rPr>
      </w:pPr>
      <w:r w:rsidRPr="006A1579">
        <w:rPr>
          <w:sz w:val="28"/>
          <w:szCs w:val="28"/>
          <w:u w:val="single"/>
        </w:rPr>
        <w:t>Театральное творчество</w:t>
      </w:r>
      <w:r w:rsidRPr="003C3DC1">
        <w:rPr>
          <w:sz w:val="28"/>
          <w:szCs w:val="28"/>
        </w:rPr>
        <w:t xml:space="preserve"> (театр и художественное слово</w:t>
      </w:r>
      <w:r>
        <w:rPr>
          <w:sz w:val="28"/>
          <w:szCs w:val="28"/>
        </w:rPr>
        <w:t>, театр моды</w:t>
      </w:r>
      <w:r w:rsidRPr="003C3DC1">
        <w:rPr>
          <w:sz w:val="28"/>
          <w:szCs w:val="28"/>
        </w:rPr>
        <w:t xml:space="preserve">); </w:t>
      </w:r>
    </w:p>
    <w:p w:rsidR="00702164" w:rsidRPr="008F2397" w:rsidRDefault="00702164" w:rsidP="007021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F2397">
        <w:rPr>
          <w:rFonts w:eastAsia="Times New Roman"/>
          <w:sz w:val="28"/>
          <w:szCs w:val="28"/>
          <w:lang w:eastAsia="ru-RU"/>
        </w:rPr>
        <w:t>Д</w:t>
      </w:r>
      <w:r w:rsidRPr="008F2397">
        <w:rPr>
          <w:sz w:val="28"/>
          <w:szCs w:val="28"/>
        </w:rPr>
        <w:t>ля участия</w:t>
      </w:r>
      <w:r w:rsidRPr="008F2397">
        <w:rPr>
          <w:rStyle w:val="apple-converted-space"/>
          <w:b/>
          <w:sz w:val="28"/>
          <w:szCs w:val="28"/>
        </w:rPr>
        <w:t> </w:t>
      </w:r>
      <w:r w:rsidRPr="008F2397">
        <w:rPr>
          <w:rStyle w:val="a5"/>
          <w:b w:val="0"/>
          <w:sz w:val="28"/>
          <w:szCs w:val="28"/>
        </w:rPr>
        <w:t>в конкурсной программе</w:t>
      </w:r>
      <w:r w:rsidRPr="008F2397">
        <w:rPr>
          <w:b/>
          <w:sz w:val="28"/>
          <w:szCs w:val="28"/>
        </w:rPr>
        <w:t> </w:t>
      </w:r>
      <w:r w:rsidR="001F2964" w:rsidRPr="008F2397">
        <w:rPr>
          <w:sz w:val="28"/>
          <w:szCs w:val="28"/>
        </w:rPr>
        <w:t xml:space="preserve">можно </w:t>
      </w:r>
      <w:r w:rsidRPr="008F2397">
        <w:rPr>
          <w:sz w:val="28"/>
          <w:szCs w:val="28"/>
        </w:rPr>
        <w:t>представить</w:t>
      </w:r>
      <w:r w:rsidR="00851BE2" w:rsidRPr="008F239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1F2964" w:rsidRPr="008F2397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не</w:t>
      </w:r>
      <w:r w:rsidR="00A7042F" w:rsidRPr="008F2397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сколько</w:t>
      </w:r>
      <w:r w:rsidR="00851BE2" w:rsidRPr="008F2397">
        <w:rPr>
          <w:rFonts w:eastAsia="Times New Roman"/>
          <w:bCs/>
          <w:sz w:val="28"/>
          <w:szCs w:val="28"/>
          <w:lang w:eastAsia="ru-RU"/>
        </w:rPr>
        <w:t xml:space="preserve"> произведени</w:t>
      </w:r>
      <w:r w:rsidR="00A7042F" w:rsidRPr="008F2397">
        <w:rPr>
          <w:rFonts w:eastAsia="Times New Roman"/>
          <w:bCs/>
          <w:sz w:val="28"/>
          <w:szCs w:val="28"/>
          <w:lang w:eastAsia="ru-RU"/>
        </w:rPr>
        <w:t>й</w:t>
      </w:r>
      <w:r w:rsidR="001F2964" w:rsidRPr="008F2397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1F2964" w:rsidRPr="008F2397">
        <w:rPr>
          <w:sz w:val="28"/>
          <w:szCs w:val="28"/>
        </w:rPr>
        <w:t>продолжительность</w:t>
      </w:r>
      <w:r w:rsidR="001F2964" w:rsidRPr="008F2397">
        <w:rPr>
          <w:rStyle w:val="a6"/>
          <w:b/>
          <w:bCs/>
          <w:sz w:val="28"/>
          <w:szCs w:val="28"/>
          <w:u w:val="single"/>
        </w:rPr>
        <w:t xml:space="preserve"> не ограничена</w:t>
      </w:r>
      <w:r w:rsidR="001F2964" w:rsidRPr="008F2397">
        <w:rPr>
          <w:sz w:val="28"/>
          <w:szCs w:val="28"/>
        </w:rPr>
        <w:t>.</w:t>
      </w:r>
    </w:p>
    <w:p w:rsidR="00702164" w:rsidRDefault="00702164" w:rsidP="00702164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6A1579" w:rsidRPr="006A1579" w:rsidRDefault="006A1579" w:rsidP="006A1579">
      <w:pPr>
        <w:pStyle w:val="a3"/>
        <w:spacing w:before="0" w:beforeAutospacing="0" w:after="0" w:afterAutospacing="0"/>
        <w:jc w:val="both"/>
        <w:rPr>
          <w:rStyle w:val="a6"/>
          <w:bCs/>
          <w:u w:val="single"/>
        </w:rPr>
      </w:pPr>
      <w:r w:rsidRPr="006A1579">
        <w:rPr>
          <w:rStyle w:val="a6"/>
          <w:bCs/>
          <w:u w:val="single"/>
        </w:rPr>
        <w:t xml:space="preserve">ПОРЯДОК УЧАСТИЯ: </w:t>
      </w:r>
    </w:p>
    <w:p w:rsidR="00702164" w:rsidRDefault="006A1579" w:rsidP="007021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6"/>
          <w:bCs/>
          <w:i w:val="0"/>
        </w:rPr>
        <w:t xml:space="preserve">- </w:t>
      </w:r>
      <w:r w:rsidR="00702164" w:rsidRPr="00341248">
        <w:rPr>
          <w:sz w:val="28"/>
          <w:szCs w:val="28"/>
        </w:rPr>
        <w:t>Подача заявок на участие в конкурсе прои</w:t>
      </w:r>
      <w:r w:rsidR="00851BE2">
        <w:rPr>
          <w:sz w:val="28"/>
          <w:szCs w:val="28"/>
        </w:rPr>
        <w:t>зводится в электронном варианте</w:t>
      </w:r>
      <w:r w:rsidR="00702164" w:rsidRPr="00341248">
        <w:rPr>
          <w:sz w:val="28"/>
          <w:szCs w:val="28"/>
        </w:rPr>
        <w:t>.</w:t>
      </w:r>
    </w:p>
    <w:p w:rsidR="00702164" w:rsidRPr="00341248" w:rsidRDefault="00702164" w:rsidP="007021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02164" w:rsidRPr="00C03B45" w:rsidRDefault="00702164" w:rsidP="00702164">
      <w:pPr>
        <w:rPr>
          <w:i/>
          <w:sz w:val="28"/>
          <w:szCs w:val="28"/>
        </w:rPr>
      </w:pPr>
      <w:r w:rsidRPr="00341248">
        <w:rPr>
          <w:bCs/>
          <w:i/>
          <w:sz w:val="28"/>
          <w:szCs w:val="28"/>
        </w:rPr>
        <w:lastRenderedPageBreak/>
        <w:t>Требования к фонограммам</w:t>
      </w:r>
      <w:r w:rsidRPr="00C03B45">
        <w:rPr>
          <w:bCs/>
          <w:i/>
          <w:sz w:val="28"/>
          <w:szCs w:val="28"/>
        </w:rPr>
        <w:t xml:space="preserve"> и техническое обеспечение:</w:t>
      </w:r>
    </w:p>
    <w:p w:rsidR="00702164" w:rsidRPr="000B4C53" w:rsidRDefault="00702164" w:rsidP="000B4C5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Pr="001430C1">
        <w:rPr>
          <w:rFonts w:eastAsia="Times New Roman"/>
          <w:sz w:val="28"/>
          <w:szCs w:val="28"/>
          <w:lang w:eastAsia="ru-RU"/>
        </w:rPr>
        <w:t xml:space="preserve"> Произведения могут исполняться как под «живое» сопровождение, так и фонограмму (-) голос. </w:t>
      </w:r>
    </w:p>
    <w:p w:rsidR="00702164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02164" w:rsidRPr="006A1579" w:rsidRDefault="00037F33" w:rsidP="00702164">
      <w:pPr>
        <w:pStyle w:val="a3"/>
        <w:spacing w:before="0" w:beforeAutospacing="0" w:after="0" w:afterAutospacing="0"/>
        <w:rPr>
          <w:sz w:val="28"/>
          <w:szCs w:val="28"/>
        </w:rPr>
      </w:pPr>
      <w:r w:rsidRPr="006A1579">
        <w:rPr>
          <w:rStyle w:val="a6"/>
          <w:bCs/>
          <w:u w:val="single"/>
        </w:rPr>
        <w:t>КРИТЕРИИ ОЦЕНКИ: </w:t>
      </w:r>
    </w:p>
    <w:p w:rsidR="00702164" w:rsidRDefault="00702164" w:rsidP="00702164">
      <w:pPr>
        <w:rPr>
          <w:sz w:val="28"/>
          <w:szCs w:val="28"/>
        </w:rPr>
      </w:pPr>
    </w:p>
    <w:p w:rsidR="00702164" w:rsidRPr="00A552F0" w:rsidRDefault="00702164" w:rsidP="00702164">
      <w:pPr>
        <w:numPr>
          <w:ilvl w:val="0"/>
          <w:numId w:val="18"/>
        </w:numPr>
        <w:rPr>
          <w:sz w:val="28"/>
          <w:szCs w:val="28"/>
        </w:rPr>
      </w:pPr>
      <w:r w:rsidRPr="00A552F0">
        <w:rPr>
          <w:sz w:val="28"/>
          <w:szCs w:val="28"/>
        </w:rPr>
        <w:t>Исполнительское мастерство (чистота интонации, качество звучания, техника исполнения)</w:t>
      </w:r>
    </w:p>
    <w:p w:rsidR="00702164" w:rsidRPr="00A552F0" w:rsidRDefault="00702164" w:rsidP="00702164">
      <w:pPr>
        <w:numPr>
          <w:ilvl w:val="0"/>
          <w:numId w:val="18"/>
        </w:numPr>
        <w:rPr>
          <w:sz w:val="28"/>
          <w:szCs w:val="28"/>
        </w:rPr>
      </w:pPr>
      <w:r w:rsidRPr="00A552F0">
        <w:rPr>
          <w:sz w:val="28"/>
          <w:szCs w:val="28"/>
        </w:rPr>
        <w:t>Артистизм (костюм, грим. художественный образ, культура исполнения)</w:t>
      </w:r>
    </w:p>
    <w:p w:rsidR="00702164" w:rsidRPr="00A552F0" w:rsidRDefault="00702164" w:rsidP="00702164">
      <w:pPr>
        <w:numPr>
          <w:ilvl w:val="0"/>
          <w:numId w:val="18"/>
        </w:numPr>
        <w:rPr>
          <w:sz w:val="28"/>
          <w:szCs w:val="28"/>
        </w:rPr>
      </w:pPr>
      <w:r w:rsidRPr="00A552F0">
        <w:rPr>
          <w:sz w:val="28"/>
          <w:szCs w:val="28"/>
        </w:rPr>
        <w:t>Эмоциональность и выразительность выступления</w:t>
      </w:r>
    </w:p>
    <w:p w:rsidR="00702164" w:rsidRPr="00A552F0" w:rsidRDefault="00702164" w:rsidP="00702164">
      <w:pPr>
        <w:numPr>
          <w:ilvl w:val="0"/>
          <w:numId w:val="18"/>
        </w:numPr>
        <w:rPr>
          <w:sz w:val="28"/>
          <w:szCs w:val="28"/>
        </w:rPr>
      </w:pPr>
      <w:r w:rsidRPr="00A552F0">
        <w:rPr>
          <w:sz w:val="28"/>
          <w:szCs w:val="28"/>
        </w:rPr>
        <w:t>Соответствие репертуара возрастным особенностям исполнителя</w:t>
      </w:r>
    </w:p>
    <w:p w:rsidR="00702164" w:rsidRPr="00DE2299" w:rsidRDefault="00702164" w:rsidP="00702164"/>
    <w:p w:rsidR="00702164" w:rsidRDefault="00702164" w:rsidP="00702164">
      <w:pPr>
        <w:pStyle w:val="a3"/>
        <w:spacing w:before="0" w:beforeAutospacing="0" w:after="0" w:afterAutospacing="0"/>
        <w:rPr>
          <w:rFonts w:eastAsia="Calibri"/>
          <w:bCs/>
          <w:sz w:val="28"/>
          <w:szCs w:val="28"/>
          <w:lang w:eastAsia="en-US"/>
        </w:rPr>
      </w:pPr>
      <w:r w:rsidRPr="004B0446">
        <w:rPr>
          <w:sz w:val="28"/>
          <w:szCs w:val="28"/>
        </w:rPr>
        <w:t>Для участия нео</w:t>
      </w:r>
      <w:r w:rsidR="00037F33">
        <w:rPr>
          <w:sz w:val="28"/>
          <w:szCs w:val="28"/>
        </w:rPr>
        <w:t>бходимо заполнить анкету-заявку.</w:t>
      </w:r>
    </w:p>
    <w:p w:rsidR="00037F33" w:rsidRDefault="00037F33" w:rsidP="00037F33">
      <w:pPr>
        <w:pStyle w:val="a3"/>
        <w:spacing w:before="0" w:beforeAutospacing="0" w:after="0" w:afterAutospacing="0"/>
        <w:rPr>
          <w:rFonts w:eastAsia="Calibri"/>
          <w:bCs/>
          <w:sz w:val="28"/>
          <w:szCs w:val="28"/>
          <w:lang w:eastAsia="en-US"/>
        </w:rPr>
      </w:pPr>
    </w:p>
    <w:p w:rsidR="00037F33" w:rsidRPr="00761ACE" w:rsidRDefault="00037F33" w:rsidP="00761ACE">
      <w:pPr>
        <w:pStyle w:val="a3"/>
        <w:spacing w:before="0" w:beforeAutospacing="0" w:after="0" w:afterAutospacing="0"/>
        <w:ind w:firstLine="709"/>
        <w:rPr>
          <w:rStyle w:val="a6"/>
          <w:b/>
          <w:bCs/>
          <w:i w:val="0"/>
          <w:sz w:val="28"/>
          <w:szCs w:val="28"/>
        </w:rPr>
      </w:pPr>
      <w:r w:rsidRPr="00761ACE">
        <w:rPr>
          <w:rStyle w:val="a6"/>
          <w:b/>
          <w:bCs/>
          <w:i w:val="0"/>
          <w:sz w:val="28"/>
          <w:szCs w:val="28"/>
        </w:rPr>
        <w:t xml:space="preserve">6.4. Конкурс </w:t>
      </w:r>
      <w:r w:rsidR="00761ACE" w:rsidRPr="00761ACE">
        <w:rPr>
          <w:rStyle w:val="a6"/>
          <w:b/>
          <w:bCs/>
          <w:i w:val="0"/>
          <w:sz w:val="28"/>
          <w:szCs w:val="28"/>
        </w:rPr>
        <w:t>изобразительного</w:t>
      </w:r>
      <w:r w:rsidRPr="00761ACE">
        <w:rPr>
          <w:rStyle w:val="a6"/>
          <w:b/>
          <w:bCs/>
          <w:i w:val="0"/>
          <w:sz w:val="28"/>
          <w:szCs w:val="28"/>
        </w:rPr>
        <w:t xml:space="preserve"> </w:t>
      </w:r>
      <w:r w:rsidR="00A7042F" w:rsidRPr="00761ACE">
        <w:rPr>
          <w:rStyle w:val="a6"/>
          <w:b/>
          <w:bCs/>
          <w:i w:val="0"/>
          <w:sz w:val="28"/>
          <w:szCs w:val="28"/>
        </w:rPr>
        <w:t xml:space="preserve">и </w:t>
      </w:r>
      <w:r w:rsidRPr="00761ACE">
        <w:rPr>
          <w:rStyle w:val="a6"/>
          <w:b/>
          <w:bCs/>
          <w:i w:val="0"/>
          <w:sz w:val="28"/>
          <w:szCs w:val="28"/>
        </w:rPr>
        <w:t>декоративно-прикладного творчества</w:t>
      </w:r>
      <w:r w:rsidR="00761ACE" w:rsidRPr="00761ACE">
        <w:rPr>
          <w:rStyle w:val="a6"/>
          <w:b/>
          <w:bCs/>
          <w:i w:val="0"/>
          <w:sz w:val="28"/>
          <w:szCs w:val="28"/>
        </w:rPr>
        <w:t>.</w:t>
      </w:r>
    </w:p>
    <w:p w:rsidR="00037F33" w:rsidRPr="00761ACE" w:rsidRDefault="00037F33" w:rsidP="00037F33">
      <w:pPr>
        <w:pStyle w:val="a3"/>
        <w:rPr>
          <w:sz w:val="28"/>
          <w:szCs w:val="28"/>
        </w:rPr>
      </w:pPr>
      <w:r w:rsidRPr="00761ACE">
        <w:rPr>
          <w:sz w:val="28"/>
          <w:szCs w:val="28"/>
        </w:rPr>
        <w:t xml:space="preserve">Конкурс включает в себя следующие направления: </w:t>
      </w:r>
    </w:p>
    <w:p w:rsidR="00037F33" w:rsidRPr="00761ACE" w:rsidRDefault="00037F33" w:rsidP="006A1579">
      <w:pPr>
        <w:pStyle w:val="a3"/>
        <w:numPr>
          <w:ilvl w:val="0"/>
          <w:numId w:val="20"/>
        </w:numPr>
        <w:spacing w:before="0" w:beforeAutospacing="0" w:after="0" w:afterAutospacing="0"/>
        <w:ind w:left="709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Живопись</w:t>
      </w:r>
      <w:r w:rsidRPr="00761ACE">
        <w:rPr>
          <w:i/>
          <w:sz w:val="28"/>
          <w:szCs w:val="28"/>
        </w:rPr>
        <w:t xml:space="preserve">, </w:t>
      </w:r>
    </w:p>
    <w:p w:rsidR="00037F33" w:rsidRPr="00761ACE" w:rsidRDefault="00037F33" w:rsidP="00037F33">
      <w:pPr>
        <w:pStyle w:val="a3"/>
        <w:numPr>
          <w:ilvl w:val="0"/>
          <w:numId w:val="19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Графика</w:t>
      </w:r>
      <w:r w:rsidRPr="00761ACE">
        <w:rPr>
          <w:i/>
          <w:sz w:val="28"/>
          <w:szCs w:val="28"/>
        </w:rPr>
        <w:t xml:space="preserve">, </w:t>
      </w:r>
    </w:p>
    <w:p w:rsidR="00037F33" w:rsidRPr="00761ACE" w:rsidRDefault="00037F33" w:rsidP="00037F33">
      <w:pPr>
        <w:pStyle w:val="a3"/>
        <w:numPr>
          <w:ilvl w:val="0"/>
          <w:numId w:val="19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Декоративно-прикладное искусство</w:t>
      </w:r>
      <w:r w:rsidRPr="00761ACE">
        <w:rPr>
          <w:i/>
          <w:sz w:val="28"/>
          <w:szCs w:val="28"/>
        </w:rPr>
        <w:t xml:space="preserve">, </w:t>
      </w:r>
    </w:p>
    <w:p w:rsidR="00037F33" w:rsidRPr="00761ACE" w:rsidRDefault="00037F33" w:rsidP="00037F33">
      <w:pPr>
        <w:pStyle w:val="a3"/>
        <w:numPr>
          <w:ilvl w:val="0"/>
          <w:numId w:val="19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Другие направления (в соответствии с принятыми заявками)</w:t>
      </w:r>
      <w:r w:rsidRPr="00761ACE">
        <w:rPr>
          <w:i/>
          <w:sz w:val="28"/>
          <w:szCs w:val="28"/>
        </w:rPr>
        <w:t>.</w:t>
      </w:r>
    </w:p>
    <w:p w:rsidR="006A1579" w:rsidRPr="00761ACE" w:rsidRDefault="00037F33" w:rsidP="00037F33">
      <w:pPr>
        <w:pStyle w:val="a3"/>
        <w:rPr>
          <w:rStyle w:val="a6"/>
          <w:bCs/>
          <w:sz w:val="28"/>
          <w:szCs w:val="28"/>
          <w:u w:val="single"/>
        </w:rPr>
      </w:pPr>
      <w:r w:rsidRPr="00761ACE">
        <w:rPr>
          <w:rStyle w:val="a6"/>
          <w:bCs/>
          <w:sz w:val="28"/>
          <w:szCs w:val="28"/>
          <w:u w:val="single"/>
        </w:rPr>
        <w:t xml:space="preserve">ПОРЯДОК УЧАСТИЯ: </w:t>
      </w:r>
    </w:p>
    <w:p w:rsidR="00037F33" w:rsidRPr="00761ACE" w:rsidRDefault="006A1579" w:rsidP="00566624">
      <w:pPr>
        <w:pStyle w:val="a3"/>
        <w:jc w:val="both"/>
        <w:rPr>
          <w:sz w:val="28"/>
          <w:szCs w:val="28"/>
        </w:rPr>
      </w:pPr>
      <w:r w:rsidRPr="00761ACE">
        <w:rPr>
          <w:sz w:val="28"/>
          <w:szCs w:val="28"/>
        </w:rPr>
        <w:t>В</w:t>
      </w:r>
      <w:r w:rsidR="00037F33" w:rsidRPr="00761ACE">
        <w:rPr>
          <w:sz w:val="28"/>
          <w:szCs w:val="28"/>
        </w:rPr>
        <w:t xml:space="preserve"> конкурсной программе оцениваются только собственные изделия/работы, техника работ – вольная, в любой технике исполнения. </w:t>
      </w:r>
      <w:r w:rsidR="00037F33" w:rsidRPr="00761ACE">
        <w:rPr>
          <w:rStyle w:val="a6"/>
          <w:bCs/>
          <w:sz w:val="28"/>
          <w:szCs w:val="28"/>
          <w:u w:val="single"/>
        </w:rPr>
        <w:t>(Принимаются индивидуальные и коллективные работы)</w:t>
      </w:r>
      <w:r w:rsidR="00037F33" w:rsidRPr="00761ACE">
        <w:rPr>
          <w:sz w:val="28"/>
          <w:szCs w:val="28"/>
        </w:rPr>
        <w:t>.</w:t>
      </w:r>
    </w:p>
    <w:p w:rsidR="00037F33" w:rsidRPr="00761ACE" w:rsidRDefault="00037F33" w:rsidP="00037F33">
      <w:pPr>
        <w:pStyle w:val="a3"/>
        <w:rPr>
          <w:rStyle w:val="a6"/>
          <w:bCs/>
          <w:sz w:val="28"/>
          <w:szCs w:val="28"/>
          <w:u w:val="single"/>
        </w:rPr>
      </w:pPr>
      <w:r w:rsidRPr="00761ACE">
        <w:rPr>
          <w:rStyle w:val="a6"/>
          <w:bCs/>
          <w:sz w:val="28"/>
          <w:szCs w:val="28"/>
          <w:u w:val="single"/>
        </w:rPr>
        <w:t>КРИТЕРИИ ОЦЕНКИ: </w:t>
      </w:r>
    </w:p>
    <w:p w:rsidR="00037F33" w:rsidRPr="00761ACE" w:rsidRDefault="00037F33" w:rsidP="00037F33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1ACE">
        <w:rPr>
          <w:sz w:val="28"/>
          <w:szCs w:val="28"/>
        </w:rPr>
        <w:t>оригинальность сюжета,</w:t>
      </w:r>
    </w:p>
    <w:p w:rsidR="00037F33" w:rsidRPr="00761ACE" w:rsidRDefault="00037F33" w:rsidP="00037F33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1ACE">
        <w:rPr>
          <w:sz w:val="28"/>
          <w:szCs w:val="28"/>
        </w:rPr>
        <w:t xml:space="preserve">соответствие теме направления, </w:t>
      </w:r>
    </w:p>
    <w:p w:rsidR="00037F33" w:rsidRPr="00761ACE" w:rsidRDefault="00037F33" w:rsidP="00037F33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1ACE">
        <w:rPr>
          <w:sz w:val="28"/>
          <w:szCs w:val="28"/>
        </w:rPr>
        <w:t xml:space="preserve">техника исполнения, </w:t>
      </w:r>
    </w:p>
    <w:p w:rsidR="00037F33" w:rsidRPr="00761ACE" w:rsidRDefault="00037F33" w:rsidP="00037F33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1ACE">
        <w:rPr>
          <w:sz w:val="28"/>
          <w:szCs w:val="28"/>
        </w:rPr>
        <w:t xml:space="preserve">зрелищность, </w:t>
      </w:r>
    </w:p>
    <w:p w:rsidR="00037F33" w:rsidRPr="00761ACE" w:rsidRDefault="00037F33" w:rsidP="00037F33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1ACE">
        <w:rPr>
          <w:sz w:val="28"/>
          <w:szCs w:val="28"/>
        </w:rPr>
        <w:t>авторство.</w:t>
      </w:r>
    </w:p>
    <w:p w:rsidR="00037F33" w:rsidRPr="00761ACE" w:rsidRDefault="00037F33" w:rsidP="006A1579">
      <w:pPr>
        <w:pStyle w:val="a3"/>
        <w:spacing w:before="0" w:beforeAutospacing="0" w:after="0" w:afterAutospacing="0"/>
        <w:rPr>
          <w:rStyle w:val="a6"/>
          <w:b/>
          <w:bCs/>
          <w:sz w:val="28"/>
          <w:szCs w:val="28"/>
        </w:rPr>
      </w:pPr>
      <w:r w:rsidRPr="00761ACE">
        <w:rPr>
          <w:rStyle w:val="a6"/>
          <w:b/>
          <w:bCs/>
          <w:i w:val="0"/>
          <w:sz w:val="28"/>
          <w:szCs w:val="28"/>
        </w:rPr>
        <w:t xml:space="preserve">6.5. Фотография и </w:t>
      </w:r>
      <w:proofErr w:type="spellStart"/>
      <w:r w:rsidRPr="00761ACE">
        <w:rPr>
          <w:rStyle w:val="a6"/>
          <w:b/>
          <w:bCs/>
          <w:i w:val="0"/>
          <w:sz w:val="28"/>
          <w:szCs w:val="28"/>
        </w:rPr>
        <w:t>фотографика</w:t>
      </w:r>
      <w:proofErr w:type="spellEnd"/>
      <w:r w:rsidRPr="00761ACE">
        <w:rPr>
          <w:rStyle w:val="a6"/>
          <w:b/>
          <w:bCs/>
          <w:i w:val="0"/>
          <w:sz w:val="28"/>
          <w:szCs w:val="28"/>
        </w:rPr>
        <w:t>:</w:t>
      </w:r>
      <w:r w:rsidRPr="00761ACE">
        <w:rPr>
          <w:rStyle w:val="a6"/>
          <w:b/>
          <w:bCs/>
          <w:sz w:val="28"/>
          <w:szCs w:val="28"/>
        </w:rPr>
        <w:t> </w:t>
      </w:r>
    </w:p>
    <w:p w:rsidR="006A1579" w:rsidRPr="00761ACE" w:rsidRDefault="006A1579" w:rsidP="006A1579">
      <w:pPr>
        <w:pStyle w:val="a3"/>
        <w:spacing w:before="0" w:beforeAutospacing="0" w:after="0" w:afterAutospacing="0"/>
        <w:rPr>
          <w:rStyle w:val="a6"/>
          <w:bCs/>
          <w:i w:val="0"/>
          <w:sz w:val="28"/>
          <w:szCs w:val="28"/>
        </w:rPr>
      </w:pPr>
    </w:p>
    <w:p w:rsidR="006A1579" w:rsidRPr="00761ACE" w:rsidRDefault="006A1579" w:rsidP="006A1579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Портреты</w:t>
      </w:r>
      <w:r w:rsidRPr="00761ACE">
        <w:rPr>
          <w:i/>
          <w:sz w:val="28"/>
          <w:szCs w:val="28"/>
        </w:rPr>
        <w:t xml:space="preserve">, </w:t>
      </w:r>
    </w:p>
    <w:p w:rsidR="006A1579" w:rsidRPr="00761ACE" w:rsidRDefault="006A1579" w:rsidP="006A1579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Натюрморты</w:t>
      </w:r>
      <w:r w:rsidRPr="00761ACE">
        <w:rPr>
          <w:i/>
          <w:sz w:val="28"/>
          <w:szCs w:val="28"/>
        </w:rPr>
        <w:t xml:space="preserve">, </w:t>
      </w:r>
    </w:p>
    <w:p w:rsidR="006A1579" w:rsidRPr="00761ACE" w:rsidRDefault="006A1579" w:rsidP="006A1579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Пейзажи</w:t>
      </w:r>
      <w:r w:rsidRPr="00761ACE">
        <w:rPr>
          <w:i/>
          <w:sz w:val="28"/>
          <w:szCs w:val="28"/>
        </w:rPr>
        <w:t xml:space="preserve">, </w:t>
      </w:r>
    </w:p>
    <w:p w:rsidR="006A1579" w:rsidRPr="00761ACE" w:rsidRDefault="006A1579" w:rsidP="006A1579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Жанровые</w:t>
      </w:r>
      <w:r w:rsidRPr="00761ACE">
        <w:rPr>
          <w:i/>
          <w:sz w:val="28"/>
          <w:szCs w:val="28"/>
        </w:rPr>
        <w:t xml:space="preserve">, </w:t>
      </w:r>
    </w:p>
    <w:p w:rsidR="006A1579" w:rsidRPr="00761ACE" w:rsidRDefault="006A1579" w:rsidP="006A1579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Репортажные</w:t>
      </w:r>
      <w:r w:rsidRPr="00761ACE">
        <w:rPr>
          <w:i/>
          <w:sz w:val="28"/>
          <w:szCs w:val="28"/>
        </w:rPr>
        <w:t xml:space="preserve">, </w:t>
      </w:r>
    </w:p>
    <w:p w:rsidR="006A1579" w:rsidRPr="00761ACE" w:rsidRDefault="006A1579" w:rsidP="006A1579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Событийные снимки</w:t>
      </w:r>
      <w:r w:rsidRPr="00761ACE">
        <w:rPr>
          <w:i/>
          <w:sz w:val="28"/>
          <w:szCs w:val="28"/>
        </w:rPr>
        <w:t xml:space="preserve">, </w:t>
      </w:r>
    </w:p>
    <w:p w:rsidR="00037F33" w:rsidRPr="00761ACE" w:rsidRDefault="006A1579" w:rsidP="006A1579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 xml:space="preserve">Другие направления (в соответствии с принятыми </w:t>
      </w:r>
      <w:r w:rsidR="00037F33" w:rsidRPr="00761ACE">
        <w:rPr>
          <w:rStyle w:val="a6"/>
          <w:bCs/>
          <w:i w:val="0"/>
          <w:sz w:val="28"/>
          <w:szCs w:val="28"/>
        </w:rPr>
        <w:t>заявками)</w:t>
      </w:r>
      <w:r w:rsidR="00037F33" w:rsidRPr="00761ACE">
        <w:rPr>
          <w:i/>
          <w:sz w:val="28"/>
          <w:szCs w:val="28"/>
        </w:rPr>
        <w:t>.</w:t>
      </w:r>
    </w:p>
    <w:p w:rsidR="006A1579" w:rsidRPr="00761ACE" w:rsidRDefault="006A1579" w:rsidP="006A1579">
      <w:pPr>
        <w:pStyle w:val="a3"/>
        <w:spacing w:before="0" w:beforeAutospacing="0" w:after="0" w:afterAutospacing="0"/>
        <w:rPr>
          <w:rStyle w:val="a6"/>
          <w:b/>
          <w:bCs/>
          <w:color w:val="FF0000"/>
          <w:sz w:val="28"/>
          <w:szCs w:val="28"/>
        </w:rPr>
      </w:pPr>
    </w:p>
    <w:p w:rsidR="006A1579" w:rsidRPr="00761ACE" w:rsidRDefault="00037F33" w:rsidP="006A1579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  <w:r w:rsidRPr="00761ACE">
        <w:rPr>
          <w:rStyle w:val="a6"/>
          <w:bCs/>
          <w:sz w:val="28"/>
          <w:szCs w:val="28"/>
          <w:u w:val="single"/>
        </w:rPr>
        <w:lastRenderedPageBreak/>
        <w:t xml:space="preserve">ПОРЯДОК УЧАСТИЯ: </w:t>
      </w:r>
    </w:p>
    <w:p w:rsidR="006A1579" w:rsidRPr="00761ACE" w:rsidRDefault="006A1579" w:rsidP="006A1579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</w:p>
    <w:p w:rsidR="00037F33" w:rsidRPr="00761ACE" w:rsidRDefault="006A1579" w:rsidP="006A157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sz w:val="28"/>
          <w:szCs w:val="28"/>
        </w:rPr>
        <w:t>В</w:t>
      </w:r>
      <w:r w:rsidR="00037F33" w:rsidRPr="00761ACE">
        <w:rPr>
          <w:sz w:val="28"/>
          <w:szCs w:val="28"/>
        </w:rPr>
        <w:t xml:space="preserve"> конкурсной программе оцениваются только собственные работы, к конкурсу допускается</w:t>
      </w:r>
      <w:r w:rsidR="00037F33" w:rsidRPr="00761ACE">
        <w:rPr>
          <w:i/>
          <w:sz w:val="28"/>
          <w:szCs w:val="28"/>
        </w:rPr>
        <w:t xml:space="preserve"> </w:t>
      </w:r>
      <w:r w:rsidR="00037F33" w:rsidRPr="00761ACE">
        <w:rPr>
          <w:rStyle w:val="a6"/>
          <w:b/>
          <w:bCs/>
          <w:i w:val="0"/>
          <w:sz w:val="28"/>
          <w:szCs w:val="28"/>
          <w:u w:val="single"/>
        </w:rPr>
        <w:t>не более 4-х работ</w:t>
      </w:r>
      <w:r w:rsidR="00037F33" w:rsidRPr="00761ACE">
        <w:rPr>
          <w:i/>
          <w:sz w:val="28"/>
          <w:szCs w:val="28"/>
        </w:rPr>
        <w:t>.</w:t>
      </w:r>
    </w:p>
    <w:p w:rsidR="00037F33" w:rsidRPr="00761ACE" w:rsidRDefault="00037F33" w:rsidP="00566624">
      <w:pPr>
        <w:pStyle w:val="a3"/>
        <w:jc w:val="both"/>
        <w:rPr>
          <w:sz w:val="28"/>
          <w:szCs w:val="28"/>
        </w:rPr>
      </w:pPr>
      <w:r w:rsidRPr="00761ACE">
        <w:rPr>
          <w:sz w:val="28"/>
          <w:szCs w:val="28"/>
        </w:rPr>
        <w:t>Работы могут быть выполненные на фотографической пленке, цифровыми фотоаппаратами в черно-белом или цветном изображении.</w:t>
      </w:r>
    </w:p>
    <w:p w:rsidR="006A1579" w:rsidRPr="00761ACE" w:rsidRDefault="00037F33" w:rsidP="006A1579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  <w:r w:rsidRPr="00761ACE">
        <w:rPr>
          <w:rStyle w:val="a6"/>
          <w:bCs/>
          <w:sz w:val="28"/>
          <w:szCs w:val="28"/>
          <w:u w:val="single"/>
        </w:rPr>
        <w:t>КРИТЕРИИ ОЦЕНКИ: </w:t>
      </w:r>
    </w:p>
    <w:p w:rsidR="006A1579" w:rsidRPr="00761ACE" w:rsidRDefault="006A1579" w:rsidP="006A1579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</w:p>
    <w:p w:rsidR="006A1579" w:rsidRPr="00761ACE" w:rsidRDefault="00037F33" w:rsidP="006A1579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>оригинальность сюжета,</w:t>
      </w:r>
    </w:p>
    <w:p w:rsidR="006A1579" w:rsidRPr="00761ACE" w:rsidRDefault="00037F33" w:rsidP="006A1579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 xml:space="preserve">соответствие теме направления, </w:t>
      </w:r>
    </w:p>
    <w:p w:rsidR="006A1579" w:rsidRDefault="00037F33" w:rsidP="006A1579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 xml:space="preserve">техника исполнения, </w:t>
      </w:r>
    </w:p>
    <w:p w:rsidR="00FF1171" w:rsidRPr="00761ACE" w:rsidRDefault="00FF1171" w:rsidP="006A1579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композиционное решение,</w:t>
      </w:r>
    </w:p>
    <w:p w:rsidR="00A4775E" w:rsidRDefault="00E10710" w:rsidP="00A4775E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>зрелищность</w:t>
      </w:r>
      <w:r w:rsidR="00037F33" w:rsidRPr="00761ACE">
        <w:rPr>
          <w:sz w:val="28"/>
          <w:szCs w:val="28"/>
        </w:rPr>
        <w:t>.</w:t>
      </w:r>
    </w:p>
    <w:p w:rsidR="00A4775E" w:rsidRDefault="00A4775E" w:rsidP="00A4775E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A4775E" w:rsidRPr="00A4775E" w:rsidRDefault="00A4775E" w:rsidP="00A4775E">
      <w:pPr>
        <w:pStyle w:val="a3"/>
        <w:spacing w:before="0" w:beforeAutospacing="0" w:after="0" w:afterAutospacing="0"/>
        <w:rPr>
          <w:sz w:val="28"/>
          <w:szCs w:val="28"/>
        </w:rPr>
      </w:pPr>
      <w:r w:rsidRPr="00A4775E">
        <w:rPr>
          <w:sz w:val="28"/>
          <w:szCs w:val="28"/>
        </w:rPr>
        <w:t>Работы могут быть представлены как учащимися, так и педагогами.</w:t>
      </w:r>
    </w:p>
    <w:p w:rsidR="00926668" w:rsidRPr="007E5207" w:rsidRDefault="00926668" w:rsidP="00926668">
      <w:pPr>
        <w:pStyle w:val="a3"/>
        <w:rPr>
          <w:sz w:val="28"/>
          <w:szCs w:val="28"/>
        </w:rPr>
      </w:pPr>
      <w:r w:rsidRPr="007E5207">
        <w:rPr>
          <w:sz w:val="28"/>
          <w:szCs w:val="28"/>
        </w:rPr>
        <w:t xml:space="preserve">Все участники разделяются на следующие возрастные категории: </w:t>
      </w:r>
    </w:p>
    <w:p w:rsidR="00926668" w:rsidRPr="007E5207" w:rsidRDefault="00926668" w:rsidP="00926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E5207">
        <w:rPr>
          <w:sz w:val="28"/>
          <w:szCs w:val="28"/>
        </w:rPr>
        <w:t xml:space="preserve">- I категория: до 6 лет включительно; </w:t>
      </w:r>
    </w:p>
    <w:p w:rsidR="00926668" w:rsidRPr="007E5207" w:rsidRDefault="00926668" w:rsidP="00926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E5207">
        <w:rPr>
          <w:sz w:val="28"/>
          <w:szCs w:val="28"/>
        </w:rPr>
        <w:t xml:space="preserve">- II категория: 7-15 лет включительно; </w:t>
      </w:r>
    </w:p>
    <w:p w:rsidR="00926668" w:rsidRPr="007E5207" w:rsidRDefault="00926668" w:rsidP="00926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E5207">
        <w:rPr>
          <w:sz w:val="28"/>
          <w:szCs w:val="28"/>
        </w:rPr>
        <w:t xml:space="preserve">- III категория: 16-35 лет включительно; </w:t>
      </w:r>
    </w:p>
    <w:p w:rsidR="00926668" w:rsidRPr="007E5207" w:rsidRDefault="00926668" w:rsidP="0092666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E5207">
        <w:rPr>
          <w:sz w:val="28"/>
          <w:szCs w:val="28"/>
        </w:rPr>
        <w:t xml:space="preserve">- IV категория: от 35 лет; </w:t>
      </w:r>
    </w:p>
    <w:p w:rsidR="00926668" w:rsidRPr="00476544" w:rsidRDefault="00926668" w:rsidP="004765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E5207">
        <w:rPr>
          <w:sz w:val="28"/>
          <w:szCs w:val="28"/>
        </w:rPr>
        <w:t xml:space="preserve">- V категория: смешанная (для коллективов со смешанным возрастным </w:t>
      </w:r>
      <w:r w:rsidRPr="00476544">
        <w:rPr>
          <w:sz w:val="28"/>
          <w:szCs w:val="28"/>
        </w:rPr>
        <w:t>составом участников).</w:t>
      </w:r>
    </w:p>
    <w:p w:rsidR="00476544" w:rsidRDefault="00476544" w:rsidP="0047654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453828" w:rsidRDefault="00DA5CEA" w:rsidP="004765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6544">
        <w:rPr>
          <w:b/>
          <w:sz w:val="28"/>
          <w:szCs w:val="28"/>
        </w:rPr>
        <w:t>6.6. Тематическое содержание Конкурса:</w:t>
      </w:r>
      <w:r w:rsidRPr="00476544">
        <w:rPr>
          <w:sz w:val="28"/>
          <w:szCs w:val="28"/>
        </w:rPr>
        <w:t xml:space="preserve"> </w:t>
      </w:r>
      <w:r w:rsidR="00453828">
        <w:rPr>
          <w:sz w:val="28"/>
          <w:szCs w:val="28"/>
        </w:rPr>
        <w:t xml:space="preserve">легенды народов Урала, </w:t>
      </w:r>
      <w:r w:rsidRPr="00476544">
        <w:rPr>
          <w:sz w:val="28"/>
          <w:szCs w:val="28"/>
        </w:rPr>
        <w:t xml:space="preserve">праздники народов </w:t>
      </w:r>
      <w:r w:rsidR="003E178A">
        <w:rPr>
          <w:sz w:val="28"/>
          <w:szCs w:val="28"/>
        </w:rPr>
        <w:t>Урала</w:t>
      </w:r>
      <w:r w:rsidRPr="00476544">
        <w:rPr>
          <w:sz w:val="28"/>
          <w:szCs w:val="28"/>
        </w:rPr>
        <w:t xml:space="preserve">, танцы народов </w:t>
      </w:r>
      <w:r w:rsidR="003E178A">
        <w:rPr>
          <w:sz w:val="28"/>
          <w:szCs w:val="28"/>
        </w:rPr>
        <w:t>Урала</w:t>
      </w:r>
      <w:r w:rsidRPr="00476544">
        <w:rPr>
          <w:sz w:val="28"/>
          <w:szCs w:val="28"/>
        </w:rPr>
        <w:t xml:space="preserve">, костюмы народов </w:t>
      </w:r>
      <w:r w:rsidR="003E178A">
        <w:rPr>
          <w:sz w:val="28"/>
          <w:szCs w:val="28"/>
        </w:rPr>
        <w:t>Урала</w:t>
      </w:r>
      <w:r w:rsidRPr="00476544">
        <w:rPr>
          <w:sz w:val="28"/>
          <w:szCs w:val="28"/>
        </w:rPr>
        <w:t>, национальные узоры</w:t>
      </w:r>
      <w:r w:rsidR="00694051">
        <w:rPr>
          <w:sz w:val="28"/>
          <w:szCs w:val="28"/>
        </w:rPr>
        <w:t xml:space="preserve">, </w:t>
      </w:r>
      <w:r w:rsidR="00694051" w:rsidRPr="00694051">
        <w:rPr>
          <w:sz w:val="28"/>
          <w:szCs w:val="28"/>
        </w:rPr>
        <w:t>семейные традиции</w:t>
      </w:r>
      <w:r w:rsidRPr="00694051">
        <w:rPr>
          <w:sz w:val="28"/>
          <w:szCs w:val="28"/>
        </w:rPr>
        <w:t>.</w:t>
      </w:r>
      <w:r w:rsidRPr="00476544">
        <w:rPr>
          <w:sz w:val="28"/>
          <w:szCs w:val="28"/>
        </w:rPr>
        <w:t xml:space="preserve"> </w:t>
      </w:r>
    </w:p>
    <w:p w:rsidR="00476544" w:rsidRDefault="00476544" w:rsidP="00E1071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2164" w:rsidRPr="00761ACE" w:rsidRDefault="00702164" w:rsidP="00E1071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61ACE">
        <w:rPr>
          <w:b/>
          <w:sz w:val="28"/>
          <w:szCs w:val="28"/>
        </w:rPr>
        <w:t>7. НАГРАЖДЕНИЕ</w:t>
      </w:r>
    </w:p>
    <w:p w:rsidR="00702164" w:rsidRPr="00761ACE" w:rsidRDefault="00702164" w:rsidP="00E10710">
      <w:pPr>
        <w:jc w:val="both"/>
        <w:rPr>
          <w:rFonts w:eastAsia="Times New Roman"/>
          <w:bCs/>
          <w:sz w:val="28"/>
          <w:szCs w:val="28"/>
          <w:lang w:eastAsia="ru-RU"/>
        </w:rPr>
      </w:pPr>
    </w:p>
    <w:p w:rsidR="00E10710" w:rsidRPr="00761ACE" w:rsidRDefault="00702164" w:rsidP="001F29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 xml:space="preserve">7.1. Для оценки конкурсных выступлений создается компетентное жюри. </w:t>
      </w:r>
      <w:r w:rsidR="00E10710" w:rsidRPr="00761ACE">
        <w:rPr>
          <w:rFonts w:eastAsia="Times New Roman"/>
          <w:sz w:val="28"/>
          <w:szCs w:val="28"/>
          <w:lang w:eastAsia="ru-RU"/>
        </w:rPr>
        <w:t>Члены жюри оценивают выступления участников по 10-балльной системе. При выставлении оценок выводится средний балл по критериям оценочного листа. При решении спорных вопросов, председатель жюри имеет один дополнительный голос.</w:t>
      </w:r>
    </w:p>
    <w:p w:rsidR="001F2964" w:rsidRPr="00761ACE" w:rsidRDefault="00702164" w:rsidP="00B343C1">
      <w:pPr>
        <w:spacing w:before="100" w:beforeAutospacing="1" w:after="100" w:afterAutospacing="1"/>
        <w:ind w:firstLine="709"/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 xml:space="preserve">7.2. </w:t>
      </w:r>
      <w:r w:rsidR="001F2964" w:rsidRPr="00761ACE">
        <w:rPr>
          <w:rFonts w:eastAsia="Times New Roman"/>
          <w:sz w:val="28"/>
          <w:szCs w:val="28"/>
          <w:lang w:eastAsia="ru-RU"/>
        </w:rPr>
        <w:t>По количеству набранных баллов конкурсантам присуждаются следующие звания:</w:t>
      </w:r>
    </w:p>
    <w:p w:rsidR="001F2964" w:rsidRPr="00761ACE" w:rsidRDefault="001F2964" w:rsidP="00D861AB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Лауреат Гран-При – присуждается по решению жюри;</w:t>
      </w:r>
    </w:p>
    <w:p w:rsidR="001F2964" w:rsidRPr="00761ACE" w:rsidRDefault="001F2964" w:rsidP="00D861AB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Лауреат 1 степени: 9 – 10 баллов;</w:t>
      </w:r>
    </w:p>
    <w:p w:rsidR="001F2964" w:rsidRPr="00761ACE" w:rsidRDefault="001F2964" w:rsidP="00D861AB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Лауреат 2 степени: 8 – 8,9 баллов;</w:t>
      </w:r>
    </w:p>
    <w:p w:rsidR="001F2964" w:rsidRPr="00761ACE" w:rsidRDefault="001F2964" w:rsidP="00D861AB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lastRenderedPageBreak/>
        <w:t>Лауреат 3 степени: 7 – 7,9 баллов;</w:t>
      </w:r>
    </w:p>
    <w:p w:rsidR="001F2964" w:rsidRPr="00761ACE" w:rsidRDefault="001F2964" w:rsidP="00D861AB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Дипломант 1 степени: 6 – 6,9 баллов;</w:t>
      </w:r>
    </w:p>
    <w:p w:rsidR="001F2964" w:rsidRPr="00761ACE" w:rsidRDefault="001F2964" w:rsidP="00D861AB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Дипломант 2 степени: 5 – 5,9 баллов;</w:t>
      </w:r>
    </w:p>
    <w:p w:rsidR="001F2964" w:rsidRPr="00761ACE" w:rsidRDefault="001F2964" w:rsidP="00D861AB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Дипломант 3 степени: менее 4,9 балла.</w:t>
      </w:r>
    </w:p>
    <w:p w:rsidR="00D861AB" w:rsidRDefault="00D861AB" w:rsidP="001F2964">
      <w:pPr>
        <w:rPr>
          <w:rFonts w:eastAsia="Times New Roman"/>
          <w:sz w:val="28"/>
          <w:szCs w:val="28"/>
          <w:lang w:eastAsia="ru-RU"/>
        </w:rPr>
      </w:pPr>
    </w:p>
    <w:p w:rsidR="001F2964" w:rsidRPr="00761ACE" w:rsidRDefault="00761ACE" w:rsidP="00566624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—  </w:t>
      </w:r>
      <w:r w:rsidR="001F2964" w:rsidRPr="00761ACE">
        <w:rPr>
          <w:rFonts w:eastAsia="Times New Roman"/>
          <w:sz w:val="28"/>
          <w:szCs w:val="28"/>
          <w:lang w:eastAsia="ru-RU"/>
        </w:rPr>
        <w:t>Руководители и педагоги награждаются Благодарственными письмами.</w:t>
      </w:r>
      <w:r w:rsidR="001F2964" w:rsidRPr="00761ACE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—  </w:t>
      </w:r>
      <w:r w:rsidR="001F2964" w:rsidRPr="00761ACE">
        <w:rPr>
          <w:rFonts w:eastAsia="Times New Roman"/>
          <w:sz w:val="28"/>
          <w:szCs w:val="28"/>
          <w:lang w:eastAsia="ru-RU"/>
        </w:rPr>
        <w:t>При отсутствии достойных претендентов на Гран-При, этот приз не присуждается.</w:t>
      </w:r>
    </w:p>
    <w:p w:rsidR="001F2964" w:rsidRPr="00761ACE" w:rsidRDefault="00761ACE" w:rsidP="00566624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—  </w:t>
      </w:r>
      <w:r w:rsidR="001F2964" w:rsidRPr="00761ACE">
        <w:rPr>
          <w:rFonts w:eastAsia="Times New Roman"/>
          <w:sz w:val="28"/>
          <w:szCs w:val="28"/>
          <w:lang w:eastAsia="ru-RU"/>
        </w:rPr>
        <w:t>Решения жюри, оформленные сводными ведомостями, окончательны- пересмотру и обжал</w:t>
      </w:r>
      <w:r>
        <w:rPr>
          <w:rFonts w:eastAsia="Times New Roman"/>
          <w:sz w:val="28"/>
          <w:szCs w:val="28"/>
          <w:lang w:eastAsia="ru-RU"/>
        </w:rPr>
        <w:t>ованию не подлежат.</w:t>
      </w:r>
      <w:r>
        <w:rPr>
          <w:rFonts w:eastAsia="Times New Roman"/>
          <w:sz w:val="28"/>
          <w:szCs w:val="28"/>
          <w:lang w:eastAsia="ru-RU"/>
        </w:rPr>
        <w:br/>
        <w:t>—  </w:t>
      </w:r>
      <w:r w:rsidR="001F2964" w:rsidRPr="00761ACE">
        <w:rPr>
          <w:rFonts w:eastAsia="Times New Roman"/>
          <w:sz w:val="28"/>
          <w:szCs w:val="28"/>
          <w:lang w:eastAsia="ru-RU"/>
        </w:rPr>
        <w:t>Оргкомитет не несет ответственности за выставление оценок членами жюри и присуждени</w:t>
      </w:r>
      <w:r>
        <w:rPr>
          <w:rFonts w:eastAsia="Times New Roman"/>
          <w:sz w:val="28"/>
          <w:szCs w:val="28"/>
          <w:lang w:eastAsia="ru-RU"/>
        </w:rPr>
        <w:t>е звания участникам.</w:t>
      </w:r>
      <w:r>
        <w:rPr>
          <w:rFonts w:eastAsia="Times New Roman"/>
          <w:sz w:val="28"/>
          <w:szCs w:val="28"/>
          <w:lang w:eastAsia="ru-RU"/>
        </w:rPr>
        <w:br/>
        <w:t>— </w:t>
      </w:r>
      <w:r w:rsidR="001F2964" w:rsidRPr="00761ACE">
        <w:rPr>
          <w:rFonts w:eastAsia="Times New Roman"/>
          <w:sz w:val="28"/>
          <w:szCs w:val="28"/>
          <w:lang w:eastAsia="ru-RU"/>
        </w:rPr>
        <w:t xml:space="preserve"> На фестивале-конкурсе применяется не соревновательный, а квалификационный принцип оценки ко</w:t>
      </w:r>
      <w:r>
        <w:rPr>
          <w:rFonts w:eastAsia="Times New Roman"/>
          <w:sz w:val="28"/>
          <w:szCs w:val="28"/>
          <w:lang w:eastAsia="ru-RU"/>
        </w:rPr>
        <w:t>нкурсной программы.</w:t>
      </w:r>
      <w:r>
        <w:rPr>
          <w:rFonts w:eastAsia="Times New Roman"/>
          <w:sz w:val="28"/>
          <w:szCs w:val="28"/>
          <w:lang w:eastAsia="ru-RU"/>
        </w:rPr>
        <w:br/>
        <w:t>—   </w:t>
      </w:r>
      <w:r w:rsidR="001F2964" w:rsidRPr="00761ACE">
        <w:rPr>
          <w:rFonts w:eastAsia="Times New Roman"/>
          <w:sz w:val="28"/>
          <w:szCs w:val="28"/>
          <w:lang w:eastAsia="ru-RU"/>
        </w:rPr>
        <w:t>Работа режиссера, драматурга, сценографа не оценивается и имеет только вспомогательное значение при</w:t>
      </w:r>
      <w:r>
        <w:rPr>
          <w:rFonts w:eastAsia="Times New Roman"/>
          <w:sz w:val="28"/>
          <w:szCs w:val="28"/>
          <w:lang w:eastAsia="ru-RU"/>
        </w:rPr>
        <w:t xml:space="preserve"> оценке выступления.</w:t>
      </w:r>
      <w:r>
        <w:rPr>
          <w:rFonts w:eastAsia="Times New Roman"/>
          <w:sz w:val="28"/>
          <w:szCs w:val="28"/>
          <w:lang w:eastAsia="ru-RU"/>
        </w:rPr>
        <w:br/>
        <w:t>—  </w:t>
      </w:r>
      <w:r w:rsidR="001F2964" w:rsidRPr="00761ACE">
        <w:rPr>
          <w:rFonts w:eastAsia="Times New Roman"/>
          <w:sz w:val="28"/>
          <w:szCs w:val="28"/>
          <w:lang w:eastAsia="ru-RU"/>
        </w:rPr>
        <w:t xml:space="preserve"> Все исполнители оцениваются жюри отдельно в своей группе и возрастной категории.</w:t>
      </w:r>
    </w:p>
    <w:p w:rsidR="00702164" w:rsidRDefault="00761ACE" w:rsidP="00566624">
      <w:pPr>
        <w:keepLines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—   </w:t>
      </w:r>
      <w:r w:rsidR="00702164" w:rsidRPr="00761ACE">
        <w:rPr>
          <w:sz w:val="28"/>
          <w:szCs w:val="28"/>
        </w:rPr>
        <w:t xml:space="preserve">Все участники Фестиваля награждаются дипломами участника. </w:t>
      </w:r>
    </w:p>
    <w:p w:rsidR="00476544" w:rsidRDefault="00476544" w:rsidP="00566624">
      <w:pPr>
        <w:keepLines/>
        <w:jc w:val="both"/>
      </w:pPr>
    </w:p>
    <w:p w:rsidR="00476544" w:rsidRPr="00476544" w:rsidRDefault="00476544" w:rsidP="00476544">
      <w:pPr>
        <w:keepLines/>
        <w:ind w:firstLine="709"/>
        <w:rPr>
          <w:sz w:val="28"/>
          <w:szCs w:val="28"/>
        </w:rPr>
      </w:pPr>
      <w:r w:rsidRPr="00476544">
        <w:rPr>
          <w:sz w:val="28"/>
          <w:szCs w:val="28"/>
        </w:rPr>
        <w:t>7.3. Списки победителей Конкурса будут размещены на сайте</w:t>
      </w:r>
      <w:r w:rsidR="00D82DF5">
        <w:rPr>
          <w:sz w:val="28"/>
          <w:szCs w:val="28"/>
        </w:rPr>
        <w:t xml:space="preserve"> </w:t>
      </w:r>
      <w:r w:rsidRPr="001430C1">
        <w:rPr>
          <w:sz w:val="28"/>
          <w:szCs w:val="28"/>
        </w:rPr>
        <w:t>МБУ «КДК «Виктория»</w:t>
      </w:r>
      <w:r w:rsidR="00C24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76544">
        <w:rPr>
          <w:sz w:val="28"/>
          <w:szCs w:val="28"/>
        </w:rPr>
        <w:t>http://viktoriya.aramilgo.ru/</w:t>
      </w:r>
    </w:p>
    <w:p w:rsidR="00702164" w:rsidRDefault="00702164" w:rsidP="00702164">
      <w:pPr>
        <w:rPr>
          <w:b/>
          <w:sz w:val="28"/>
          <w:szCs w:val="28"/>
        </w:rPr>
      </w:pPr>
    </w:p>
    <w:p w:rsidR="00702164" w:rsidRPr="001430C1" w:rsidRDefault="00702164" w:rsidP="00702164">
      <w:pPr>
        <w:jc w:val="center"/>
        <w:rPr>
          <w:rStyle w:val="a5"/>
          <w:b w:val="0"/>
          <w:bCs w:val="0"/>
          <w:sz w:val="28"/>
          <w:szCs w:val="28"/>
          <w:lang w:val="tt-RU"/>
        </w:rPr>
      </w:pPr>
      <w:r>
        <w:rPr>
          <w:b/>
          <w:sz w:val="28"/>
          <w:szCs w:val="28"/>
        </w:rPr>
        <w:t>8</w:t>
      </w:r>
      <w:r w:rsidRPr="001430C1">
        <w:rPr>
          <w:b/>
          <w:sz w:val="28"/>
          <w:szCs w:val="28"/>
        </w:rPr>
        <w:t xml:space="preserve">. </w:t>
      </w:r>
      <w:r w:rsidRPr="001430C1">
        <w:rPr>
          <w:rStyle w:val="a5"/>
          <w:sz w:val="28"/>
          <w:szCs w:val="28"/>
        </w:rPr>
        <w:t>КОНТАКТНЫЕ</w:t>
      </w:r>
      <w:r w:rsidRPr="001430C1">
        <w:rPr>
          <w:rStyle w:val="a5"/>
          <w:sz w:val="28"/>
          <w:szCs w:val="28"/>
          <w:shd w:val="clear" w:color="auto" w:fill="FFFDE7"/>
        </w:rPr>
        <w:t xml:space="preserve"> </w:t>
      </w:r>
      <w:r w:rsidRPr="001430C1">
        <w:rPr>
          <w:rStyle w:val="a5"/>
          <w:sz w:val="28"/>
          <w:szCs w:val="28"/>
        </w:rPr>
        <w:t>ТЕЛЕФОНЫ</w:t>
      </w:r>
    </w:p>
    <w:p w:rsidR="00702164" w:rsidRPr="001430C1" w:rsidRDefault="00702164" w:rsidP="00702164">
      <w:pPr>
        <w:ind w:left="720"/>
        <w:rPr>
          <w:sz w:val="28"/>
          <w:szCs w:val="28"/>
        </w:rPr>
      </w:pPr>
    </w:p>
    <w:p w:rsidR="00702164" w:rsidRPr="001430C1" w:rsidRDefault="00702164" w:rsidP="00702164">
      <w:pPr>
        <w:ind w:firstLine="709"/>
        <w:jc w:val="both"/>
        <w:rPr>
          <w:sz w:val="28"/>
          <w:szCs w:val="28"/>
        </w:rPr>
      </w:pPr>
      <w:r w:rsidRPr="001430C1">
        <w:rPr>
          <w:sz w:val="28"/>
          <w:szCs w:val="28"/>
        </w:rPr>
        <w:t>Дополнительную информацию можно получить по телефонам:</w:t>
      </w:r>
    </w:p>
    <w:p w:rsidR="00702164" w:rsidRPr="001430C1" w:rsidRDefault="00702164" w:rsidP="00702164">
      <w:pPr>
        <w:ind w:firstLine="709"/>
        <w:jc w:val="both"/>
        <w:rPr>
          <w:sz w:val="28"/>
          <w:szCs w:val="28"/>
        </w:rPr>
      </w:pPr>
      <w:r w:rsidRPr="001430C1">
        <w:rPr>
          <w:sz w:val="28"/>
          <w:szCs w:val="28"/>
        </w:rPr>
        <w:t>8-343-385-39-53 - МБУ «КДК «Виктория»,</w:t>
      </w:r>
    </w:p>
    <w:p w:rsidR="00702164" w:rsidRPr="001430C1" w:rsidRDefault="00702164" w:rsidP="00761ACE">
      <w:pPr>
        <w:jc w:val="both"/>
        <w:rPr>
          <w:sz w:val="28"/>
          <w:szCs w:val="28"/>
        </w:rPr>
      </w:pPr>
      <w:r w:rsidRPr="001430C1">
        <w:rPr>
          <w:sz w:val="28"/>
          <w:szCs w:val="28"/>
        </w:rPr>
        <w:t xml:space="preserve">директор </w:t>
      </w:r>
      <w:r w:rsidR="00476544">
        <w:rPr>
          <w:sz w:val="28"/>
          <w:szCs w:val="28"/>
        </w:rPr>
        <w:t xml:space="preserve"> </w:t>
      </w:r>
      <w:r w:rsidRPr="001430C1">
        <w:rPr>
          <w:sz w:val="28"/>
          <w:szCs w:val="28"/>
        </w:rPr>
        <w:t xml:space="preserve"> Адыева Файхуна Салимяновна,</w:t>
      </w:r>
    </w:p>
    <w:p w:rsidR="00702164" w:rsidRPr="001430C1" w:rsidRDefault="00702164" w:rsidP="00761ACE">
      <w:pPr>
        <w:jc w:val="both"/>
        <w:rPr>
          <w:bCs/>
          <w:sz w:val="28"/>
          <w:szCs w:val="28"/>
        </w:rPr>
      </w:pPr>
      <w:r w:rsidRPr="001430C1">
        <w:rPr>
          <w:sz w:val="28"/>
          <w:szCs w:val="28"/>
        </w:rPr>
        <w:t xml:space="preserve">художественный руководитель </w:t>
      </w:r>
      <w:r w:rsidRPr="001430C1">
        <w:rPr>
          <w:bCs/>
          <w:sz w:val="28"/>
          <w:szCs w:val="28"/>
        </w:rPr>
        <w:t>Задунаева Светлана Игоревна.</w:t>
      </w:r>
    </w:p>
    <w:p w:rsidR="00702164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51BE2" w:rsidRDefault="00702164" w:rsidP="0070216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430C1">
        <w:rPr>
          <w:sz w:val="28"/>
          <w:szCs w:val="28"/>
        </w:rPr>
        <w:t xml:space="preserve">Заявки </w:t>
      </w:r>
      <w:r w:rsidR="00851BE2">
        <w:rPr>
          <w:sz w:val="28"/>
          <w:szCs w:val="28"/>
        </w:rPr>
        <w:t xml:space="preserve">и видеоматериалы </w:t>
      </w:r>
      <w:r w:rsidRPr="001430C1">
        <w:rPr>
          <w:sz w:val="28"/>
          <w:szCs w:val="28"/>
        </w:rPr>
        <w:t>на участие в Фестивале принимаются по установленн</w:t>
      </w:r>
      <w:r>
        <w:rPr>
          <w:sz w:val="28"/>
          <w:szCs w:val="28"/>
        </w:rPr>
        <w:t>ым</w:t>
      </w:r>
      <w:r w:rsidRPr="001430C1">
        <w:rPr>
          <w:sz w:val="28"/>
          <w:szCs w:val="28"/>
        </w:rPr>
        <w:t xml:space="preserve"> форм</w:t>
      </w:r>
      <w:r w:rsidR="00851BE2">
        <w:rPr>
          <w:sz w:val="28"/>
          <w:szCs w:val="28"/>
        </w:rPr>
        <w:t>е</w:t>
      </w:r>
      <w:r w:rsidRPr="001430C1">
        <w:rPr>
          <w:sz w:val="28"/>
          <w:szCs w:val="28"/>
        </w:rPr>
        <w:t xml:space="preserve"> </w:t>
      </w:r>
    </w:p>
    <w:p w:rsidR="00702164" w:rsidRDefault="00702164" w:rsidP="0070216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430C1">
        <w:rPr>
          <w:b/>
          <w:sz w:val="28"/>
          <w:szCs w:val="28"/>
          <w:u w:val="single"/>
        </w:rPr>
        <w:t xml:space="preserve">не позднее </w:t>
      </w:r>
      <w:r w:rsidR="00851BE2">
        <w:rPr>
          <w:b/>
          <w:sz w:val="28"/>
          <w:szCs w:val="28"/>
          <w:u w:val="single"/>
        </w:rPr>
        <w:t>12</w:t>
      </w:r>
      <w:r w:rsidRPr="001430C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июня</w:t>
      </w:r>
      <w:r w:rsidRPr="001430C1">
        <w:rPr>
          <w:b/>
          <w:sz w:val="28"/>
          <w:szCs w:val="28"/>
          <w:u w:val="single"/>
        </w:rPr>
        <w:t xml:space="preserve"> 20</w:t>
      </w:r>
      <w:r w:rsidR="00851BE2">
        <w:rPr>
          <w:b/>
          <w:sz w:val="28"/>
          <w:szCs w:val="28"/>
          <w:u w:val="single"/>
        </w:rPr>
        <w:t>20</w:t>
      </w:r>
      <w:r w:rsidRPr="001430C1">
        <w:rPr>
          <w:b/>
          <w:sz w:val="28"/>
          <w:szCs w:val="28"/>
          <w:u w:val="single"/>
        </w:rPr>
        <w:t xml:space="preserve"> года</w:t>
      </w:r>
      <w:r w:rsidRPr="001430C1">
        <w:rPr>
          <w:sz w:val="28"/>
          <w:szCs w:val="28"/>
        </w:rPr>
        <w:t xml:space="preserve"> по е-</w:t>
      </w:r>
      <w:r w:rsidRPr="001430C1">
        <w:rPr>
          <w:sz w:val="28"/>
          <w:szCs w:val="28"/>
          <w:lang w:val="en-US"/>
        </w:rPr>
        <w:t>mail</w:t>
      </w:r>
      <w:r w:rsidRPr="001430C1">
        <w:rPr>
          <w:sz w:val="28"/>
          <w:szCs w:val="28"/>
        </w:rPr>
        <w:t xml:space="preserve">: </w:t>
      </w:r>
      <w:proofErr w:type="spellStart"/>
      <w:r w:rsidRPr="001430C1">
        <w:rPr>
          <w:sz w:val="28"/>
          <w:szCs w:val="28"/>
          <w:lang w:val="en-US"/>
        </w:rPr>
        <w:t>kdkviktoria</w:t>
      </w:r>
      <w:proofErr w:type="spellEnd"/>
      <w:r w:rsidRPr="001430C1">
        <w:rPr>
          <w:sz w:val="28"/>
          <w:szCs w:val="28"/>
        </w:rPr>
        <w:t>@</w:t>
      </w:r>
      <w:r w:rsidRPr="001430C1">
        <w:rPr>
          <w:sz w:val="28"/>
          <w:szCs w:val="28"/>
          <w:lang w:val="en-US"/>
        </w:rPr>
        <w:t>mail</w:t>
      </w:r>
      <w:r w:rsidRPr="001430C1">
        <w:rPr>
          <w:sz w:val="28"/>
          <w:szCs w:val="28"/>
        </w:rPr>
        <w:t>.</w:t>
      </w:r>
      <w:proofErr w:type="spellStart"/>
      <w:r w:rsidRPr="001430C1">
        <w:rPr>
          <w:sz w:val="28"/>
          <w:szCs w:val="28"/>
          <w:lang w:val="en-US"/>
        </w:rPr>
        <w:t>ru</w:t>
      </w:r>
      <w:proofErr w:type="spellEnd"/>
    </w:p>
    <w:sectPr w:rsidR="00702164" w:rsidSect="00DC1AC5">
      <w:pgSz w:w="11906" w:h="16838"/>
      <w:pgMar w:top="709" w:right="849" w:bottom="567" w:left="156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D2F"/>
    <w:multiLevelType w:val="hybridMultilevel"/>
    <w:tmpl w:val="43B874F4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3B4BFA"/>
    <w:multiLevelType w:val="hybridMultilevel"/>
    <w:tmpl w:val="D586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52CAB"/>
    <w:multiLevelType w:val="hybridMultilevel"/>
    <w:tmpl w:val="244E3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0641C"/>
    <w:multiLevelType w:val="hybridMultilevel"/>
    <w:tmpl w:val="AA74C316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300C6"/>
    <w:multiLevelType w:val="hybridMultilevel"/>
    <w:tmpl w:val="2F60E800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DB06076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2D51"/>
    <w:multiLevelType w:val="hybridMultilevel"/>
    <w:tmpl w:val="522CB76E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2FD7"/>
    <w:multiLevelType w:val="multilevel"/>
    <w:tmpl w:val="25045280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7" w15:restartNumberingAfterBreak="0">
    <w:nsid w:val="25D64F47"/>
    <w:multiLevelType w:val="hybridMultilevel"/>
    <w:tmpl w:val="4060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52915"/>
    <w:multiLevelType w:val="hybridMultilevel"/>
    <w:tmpl w:val="3814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54459"/>
    <w:multiLevelType w:val="multilevel"/>
    <w:tmpl w:val="8254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B3780"/>
    <w:multiLevelType w:val="hybridMultilevel"/>
    <w:tmpl w:val="B94AF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252BD"/>
    <w:multiLevelType w:val="hybridMultilevel"/>
    <w:tmpl w:val="ACF6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D025F"/>
    <w:multiLevelType w:val="hybridMultilevel"/>
    <w:tmpl w:val="2A86A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3692B"/>
    <w:multiLevelType w:val="hybridMultilevel"/>
    <w:tmpl w:val="79985556"/>
    <w:lvl w:ilvl="0" w:tplc="1160F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D6BF6"/>
    <w:multiLevelType w:val="hybridMultilevel"/>
    <w:tmpl w:val="385E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17274"/>
    <w:multiLevelType w:val="hybridMultilevel"/>
    <w:tmpl w:val="441EA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057AA"/>
    <w:multiLevelType w:val="multilevel"/>
    <w:tmpl w:val="9C44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412408"/>
    <w:multiLevelType w:val="multilevel"/>
    <w:tmpl w:val="FD007DA4"/>
    <w:lvl w:ilvl="0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08" w:hanging="2160"/>
      </w:pPr>
      <w:rPr>
        <w:rFonts w:eastAsia="Times New Roman" w:hint="default"/>
      </w:rPr>
    </w:lvl>
  </w:abstractNum>
  <w:abstractNum w:abstractNumId="18" w15:restartNumberingAfterBreak="0">
    <w:nsid w:val="50807C49"/>
    <w:multiLevelType w:val="hybridMultilevel"/>
    <w:tmpl w:val="2E4ECF2C"/>
    <w:lvl w:ilvl="0" w:tplc="CAD02B2A">
      <w:start w:val="1"/>
      <w:numFmt w:val="bullet"/>
      <w:lvlText w:val="•"/>
      <w:lvlJc w:val="left"/>
      <w:pPr>
        <w:tabs>
          <w:tab w:val="num" w:pos="944"/>
        </w:tabs>
        <w:ind w:left="737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55491450"/>
    <w:multiLevelType w:val="multilevel"/>
    <w:tmpl w:val="0AC4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AF29B8"/>
    <w:multiLevelType w:val="hybridMultilevel"/>
    <w:tmpl w:val="2C9E1B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5C03E40"/>
    <w:multiLevelType w:val="hybridMultilevel"/>
    <w:tmpl w:val="D3AE492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6E42279E"/>
    <w:multiLevelType w:val="hybridMultilevel"/>
    <w:tmpl w:val="2D44D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20"/>
  </w:num>
  <w:num w:numId="5">
    <w:abstractNumId w:val="9"/>
  </w:num>
  <w:num w:numId="6">
    <w:abstractNumId w:val="13"/>
  </w:num>
  <w:num w:numId="7">
    <w:abstractNumId w:val="10"/>
  </w:num>
  <w:num w:numId="8">
    <w:abstractNumId w:val="16"/>
  </w:num>
  <w:num w:numId="9">
    <w:abstractNumId w:val="7"/>
  </w:num>
  <w:num w:numId="10">
    <w:abstractNumId w:val="8"/>
  </w:num>
  <w:num w:numId="11">
    <w:abstractNumId w:val="3"/>
  </w:num>
  <w:num w:numId="12">
    <w:abstractNumId w:val="5"/>
  </w:num>
  <w:num w:numId="13">
    <w:abstractNumId w:val="0"/>
  </w:num>
  <w:num w:numId="14">
    <w:abstractNumId w:val="19"/>
  </w:num>
  <w:num w:numId="15">
    <w:abstractNumId w:val="2"/>
  </w:num>
  <w:num w:numId="16">
    <w:abstractNumId w:val="17"/>
  </w:num>
  <w:num w:numId="17">
    <w:abstractNumId w:val="22"/>
  </w:num>
  <w:num w:numId="18">
    <w:abstractNumId w:val="14"/>
  </w:num>
  <w:num w:numId="19">
    <w:abstractNumId w:val="1"/>
  </w:num>
  <w:num w:numId="20">
    <w:abstractNumId w:val="21"/>
  </w:num>
  <w:num w:numId="21">
    <w:abstractNumId w:val="11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CE"/>
    <w:rsid w:val="00022BF3"/>
    <w:rsid w:val="00037F33"/>
    <w:rsid w:val="000810A6"/>
    <w:rsid w:val="000B1BAD"/>
    <w:rsid w:val="000B4C53"/>
    <w:rsid w:val="000B71CF"/>
    <w:rsid w:val="001542CD"/>
    <w:rsid w:val="001626B1"/>
    <w:rsid w:val="00167C37"/>
    <w:rsid w:val="001739AB"/>
    <w:rsid w:val="00185433"/>
    <w:rsid w:val="001E302D"/>
    <w:rsid w:val="001F2964"/>
    <w:rsid w:val="00200AD5"/>
    <w:rsid w:val="00214F52"/>
    <w:rsid w:val="00223962"/>
    <w:rsid w:val="00262494"/>
    <w:rsid w:val="002860BE"/>
    <w:rsid w:val="002D08DA"/>
    <w:rsid w:val="002E7562"/>
    <w:rsid w:val="002F1CF5"/>
    <w:rsid w:val="00311AEF"/>
    <w:rsid w:val="00341248"/>
    <w:rsid w:val="00346691"/>
    <w:rsid w:val="00395B11"/>
    <w:rsid w:val="003A7C95"/>
    <w:rsid w:val="003D10DA"/>
    <w:rsid w:val="003E178A"/>
    <w:rsid w:val="00400020"/>
    <w:rsid w:val="0040136B"/>
    <w:rsid w:val="004144F9"/>
    <w:rsid w:val="00415772"/>
    <w:rsid w:val="00430A7B"/>
    <w:rsid w:val="00434CDB"/>
    <w:rsid w:val="00435163"/>
    <w:rsid w:val="00453828"/>
    <w:rsid w:val="00456D16"/>
    <w:rsid w:val="00476544"/>
    <w:rsid w:val="00480121"/>
    <w:rsid w:val="00480223"/>
    <w:rsid w:val="00490C60"/>
    <w:rsid w:val="00493D6F"/>
    <w:rsid w:val="004B0446"/>
    <w:rsid w:val="00532623"/>
    <w:rsid w:val="00566624"/>
    <w:rsid w:val="005C53CB"/>
    <w:rsid w:val="005E1350"/>
    <w:rsid w:val="00600457"/>
    <w:rsid w:val="00694051"/>
    <w:rsid w:val="006A1579"/>
    <w:rsid w:val="006B7C6E"/>
    <w:rsid w:val="006C0459"/>
    <w:rsid w:val="006D1FD8"/>
    <w:rsid w:val="006E3080"/>
    <w:rsid w:val="00702164"/>
    <w:rsid w:val="00706F62"/>
    <w:rsid w:val="00730BC5"/>
    <w:rsid w:val="00751CBA"/>
    <w:rsid w:val="00756710"/>
    <w:rsid w:val="00761ACE"/>
    <w:rsid w:val="007A4B66"/>
    <w:rsid w:val="007F775D"/>
    <w:rsid w:val="00815AD1"/>
    <w:rsid w:val="00851BE2"/>
    <w:rsid w:val="00860976"/>
    <w:rsid w:val="0087455F"/>
    <w:rsid w:val="008B52BA"/>
    <w:rsid w:val="008B6A02"/>
    <w:rsid w:val="008C7FF6"/>
    <w:rsid w:val="008F2397"/>
    <w:rsid w:val="00901DE1"/>
    <w:rsid w:val="00910F35"/>
    <w:rsid w:val="00926668"/>
    <w:rsid w:val="00935663"/>
    <w:rsid w:val="00974725"/>
    <w:rsid w:val="00984E17"/>
    <w:rsid w:val="009D626E"/>
    <w:rsid w:val="009E2FED"/>
    <w:rsid w:val="009F36CE"/>
    <w:rsid w:val="009F6F6D"/>
    <w:rsid w:val="00A10ECE"/>
    <w:rsid w:val="00A309F9"/>
    <w:rsid w:val="00A3219A"/>
    <w:rsid w:val="00A34540"/>
    <w:rsid w:val="00A4775E"/>
    <w:rsid w:val="00A53FD1"/>
    <w:rsid w:val="00A7042F"/>
    <w:rsid w:val="00A75DB3"/>
    <w:rsid w:val="00AD0E64"/>
    <w:rsid w:val="00AE6E72"/>
    <w:rsid w:val="00AF2C37"/>
    <w:rsid w:val="00AF645C"/>
    <w:rsid w:val="00B013D0"/>
    <w:rsid w:val="00B2055D"/>
    <w:rsid w:val="00B239E5"/>
    <w:rsid w:val="00B319EB"/>
    <w:rsid w:val="00B343C1"/>
    <w:rsid w:val="00B47C85"/>
    <w:rsid w:val="00BC5A04"/>
    <w:rsid w:val="00BF472C"/>
    <w:rsid w:val="00C2485F"/>
    <w:rsid w:val="00C24928"/>
    <w:rsid w:val="00C34BC0"/>
    <w:rsid w:val="00C3669B"/>
    <w:rsid w:val="00C3798D"/>
    <w:rsid w:val="00C45E87"/>
    <w:rsid w:val="00C57667"/>
    <w:rsid w:val="00C92402"/>
    <w:rsid w:val="00C92B75"/>
    <w:rsid w:val="00CA4A1C"/>
    <w:rsid w:val="00CC4CBC"/>
    <w:rsid w:val="00CE7EFD"/>
    <w:rsid w:val="00D032F7"/>
    <w:rsid w:val="00D158E8"/>
    <w:rsid w:val="00D77F72"/>
    <w:rsid w:val="00D82DF5"/>
    <w:rsid w:val="00D861AB"/>
    <w:rsid w:val="00DA201F"/>
    <w:rsid w:val="00DA5CEA"/>
    <w:rsid w:val="00DA7C9F"/>
    <w:rsid w:val="00DB1449"/>
    <w:rsid w:val="00DC1AC5"/>
    <w:rsid w:val="00DC4802"/>
    <w:rsid w:val="00DD229C"/>
    <w:rsid w:val="00DE2299"/>
    <w:rsid w:val="00E10710"/>
    <w:rsid w:val="00E45B4F"/>
    <w:rsid w:val="00E52C6B"/>
    <w:rsid w:val="00E6161E"/>
    <w:rsid w:val="00E83769"/>
    <w:rsid w:val="00EA6ED4"/>
    <w:rsid w:val="00EB79C1"/>
    <w:rsid w:val="00EC35A5"/>
    <w:rsid w:val="00EC5252"/>
    <w:rsid w:val="00EE1C73"/>
    <w:rsid w:val="00F11339"/>
    <w:rsid w:val="00F11F80"/>
    <w:rsid w:val="00F14876"/>
    <w:rsid w:val="00F168C6"/>
    <w:rsid w:val="00F25ED8"/>
    <w:rsid w:val="00F34BE5"/>
    <w:rsid w:val="00F414DF"/>
    <w:rsid w:val="00F4671A"/>
    <w:rsid w:val="00F61F7A"/>
    <w:rsid w:val="00F67E77"/>
    <w:rsid w:val="00F71499"/>
    <w:rsid w:val="00F97D74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0A84"/>
  <w15:chartTrackingRefBased/>
  <w15:docId w15:val="{0DCD8E50-C5CA-4524-B016-BF531DB9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6CE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F36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6CE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a3">
    <w:name w:val="Normal (Web)"/>
    <w:basedOn w:val="a"/>
    <w:uiPriority w:val="99"/>
    <w:unhideWhenUsed/>
    <w:rsid w:val="009F36C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9F36CE"/>
    <w:pPr>
      <w:ind w:left="720"/>
      <w:contextualSpacing/>
    </w:pPr>
    <w:rPr>
      <w:rFonts w:eastAsia="Times New Roman"/>
      <w:lang w:eastAsia="ru-RU"/>
    </w:rPr>
  </w:style>
  <w:style w:type="character" w:styleId="a5">
    <w:name w:val="Strong"/>
    <w:uiPriority w:val="22"/>
    <w:qFormat/>
    <w:rsid w:val="009F36CE"/>
    <w:rPr>
      <w:b/>
      <w:bCs/>
    </w:rPr>
  </w:style>
  <w:style w:type="character" w:customStyle="1" w:styleId="apple-converted-space">
    <w:name w:val="apple-converted-space"/>
    <w:rsid w:val="009F36CE"/>
  </w:style>
  <w:style w:type="character" w:styleId="a6">
    <w:name w:val="Emphasis"/>
    <w:basedOn w:val="a0"/>
    <w:uiPriority w:val="20"/>
    <w:qFormat/>
    <w:rsid w:val="00974725"/>
    <w:rPr>
      <w:i/>
      <w:iCs/>
    </w:rPr>
  </w:style>
  <w:style w:type="paragraph" w:customStyle="1" w:styleId="ListParagraph1">
    <w:name w:val="List Paragraph1"/>
    <w:basedOn w:val="a"/>
    <w:uiPriority w:val="99"/>
    <w:rsid w:val="00CC4CBC"/>
    <w:pPr>
      <w:spacing w:after="200" w:line="276" w:lineRule="auto"/>
      <w:ind w:left="720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FontStyle14">
    <w:name w:val="Font Style14"/>
    <w:uiPriority w:val="99"/>
    <w:rsid w:val="007A4B66"/>
    <w:rPr>
      <w:rFonts w:ascii="Times New Roman" w:hAnsi="Times New Roman" w:cs="Times New Roman" w:hint="default"/>
      <w:sz w:val="24"/>
      <w:szCs w:val="24"/>
    </w:rPr>
  </w:style>
  <w:style w:type="paragraph" w:styleId="a7">
    <w:name w:val="No Spacing"/>
    <w:uiPriority w:val="99"/>
    <w:qFormat/>
    <w:rsid w:val="00434CDB"/>
    <w:pPr>
      <w:spacing w:after="0" w:line="240" w:lineRule="auto"/>
    </w:pPr>
    <w:rPr>
      <w:rFonts w:eastAsia="Calibri"/>
      <w:color w:val="000000"/>
    </w:rPr>
  </w:style>
  <w:style w:type="character" w:customStyle="1" w:styleId="11">
    <w:name w:val="Основной шрифт абзаца1"/>
    <w:rsid w:val="00702164"/>
  </w:style>
  <w:style w:type="character" w:customStyle="1" w:styleId="c1">
    <w:name w:val="c1"/>
    <w:rsid w:val="00702164"/>
  </w:style>
  <w:style w:type="paragraph" w:customStyle="1" w:styleId="msonormalmailrucssattributepostfix">
    <w:name w:val="msonormal_mailru_css_attribute_postfix"/>
    <w:basedOn w:val="a"/>
    <w:rsid w:val="006C045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Hyperlink"/>
    <w:basedOn w:val="a0"/>
    <w:uiPriority w:val="99"/>
    <w:unhideWhenUsed/>
    <w:rsid w:val="006C0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kviktori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dkviktori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DA6FF-3359-4AC1-97D0-FDA5F353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nord</cp:lastModifiedBy>
  <cp:revision>28</cp:revision>
  <dcterms:created xsi:type="dcterms:W3CDTF">2020-05-12T11:21:00Z</dcterms:created>
  <dcterms:modified xsi:type="dcterms:W3CDTF">2020-05-18T10:36:00Z</dcterms:modified>
</cp:coreProperties>
</file>